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D0" w:rsidRDefault="00D85BD0" w:rsidP="00D85BD0">
      <w:r>
        <w:t>Schiedsrichter Fortbildungstermine BBKEL:</w:t>
      </w:r>
      <w:bookmarkStart w:id="0" w:name="_GoBack"/>
      <w:bookmarkEnd w:id="0"/>
    </w:p>
    <w:p w:rsidR="00D85BD0" w:rsidRDefault="00D85BD0" w:rsidP="00D85BD0">
      <w:r>
        <w:t>Datum</w:t>
      </w:r>
      <w:r>
        <w:tab/>
        <w:t>Tag</w:t>
      </w:r>
      <w:r>
        <w:tab/>
        <w:t>Ort</w:t>
      </w:r>
      <w:r>
        <w:tab/>
        <w:t>Uhrzeit</w:t>
      </w:r>
    </w:p>
    <w:p w:rsidR="00D85BD0" w:rsidRDefault="00D85BD0" w:rsidP="00D85BD0">
      <w:r>
        <w:t>18.06.2012</w:t>
      </w:r>
      <w:r>
        <w:tab/>
        <w:t>Montag</w:t>
      </w:r>
      <w:r>
        <w:tab/>
        <w:t xml:space="preserve">Marl / Sporthalle der Martin-Buber-Schule </w:t>
      </w:r>
      <w:r>
        <w:tab/>
        <w:t>18.00 - 21.00</w:t>
      </w:r>
    </w:p>
    <w:p w:rsidR="00D85BD0" w:rsidRDefault="00D85BD0" w:rsidP="00D85BD0">
      <w:r>
        <w:t>20.06.2012</w:t>
      </w:r>
      <w:r>
        <w:tab/>
        <w:t>Mittwoch</w:t>
      </w:r>
      <w:r>
        <w:tab/>
        <w:t xml:space="preserve">Recklinghausen / </w:t>
      </w:r>
      <w:proofErr w:type="spellStart"/>
      <w:r>
        <w:t>Vestische</w:t>
      </w:r>
      <w:proofErr w:type="spellEnd"/>
      <w:r>
        <w:t xml:space="preserve"> Arena</w:t>
      </w:r>
      <w:r>
        <w:tab/>
        <w:t>18.00 - 21.00</w:t>
      </w:r>
    </w:p>
    <w:p w:rsidR="00D85BD0" w:rsidRDefault="00D85BD0" w:rsidP="00D85BD0">
      <w:r>
        <w:t>26.06.2012</w:t>
      </w:r>
      <w:r>
        <w:tab/>
        <w:t>Dienstag</w:t>
      </w:r>
      <w:r>
        <w:tab/>
      </w:r>
      <w:proofErr w:type="spellStart"/>
      <w:r>
        <w:t>Wulfen</w:t>
      </w:r>
      <w:proofErr w:type="spellEnd"/>
      <w:r>
        <w:t xml:space="preserve"> / </w:t>
      </w:r>
      <w:proofErr w:type="spellStart"/>
      <w:r>
        <w:t>Wittenbrink</w:t>
      </w:r>
      <w:proofErr w:type="spellEnd"/>
      <w:r>
        <w:tab/>
        <w:t>18.00 - 21.00</w:t>
      </w:r>
    </w:p>
    <w:p w:rsidR="00D85BD0" w:rsidRDefault="00D85BD0" w:rsidP="00D85BD0">
      <w:r>
        <w:t>28.06.2012</w:t>
      </w:r>
      <w:r>
        <w:tab/>
        <w:t>Donnerstag</w:t>
      </w:r>
      <w:r>
        <w:tab/>
        <w:t xml:space="preserve">Haltern / Hauptschule </w:t>
      </w:r>
      <w:proofErr w:type="spellStart"/>
      <w:r>
        <w:t>Holtwicker</w:t>
      </w:r>
      <w:proofErr w:type="spellEnd"/>
      <w:r>
        <w:t xml:space="preserve"> Straße</w:t>
      </w:r>
      <w:r>
        <w:tab/>
        <w:t>18.00 - 21.00</w:t>
      </w:r>
    </w:p>
    <w:p w:rsidR="00D85BD0" w:rsidRDefault="00D85BD0" w:rsidP="00D85BD0"/>
    <w:p w:rsidR="00D85BD0" w:rsidRDefault="00D85BD0" w:rsidP="00D85BD0">
      <w:r>
        <w:t xml:space="preserve"> Ich möchte noch einmal darauf hinweisen, dass für eine erfolgreiche Teilnahme die Fortbildung zu 100% besucht werden muss. Das bedeutet, dass Unpünktlichkeit leider nicht toleriert werden kann. Ich bin zuversichtlich, dass Ihr die positiven Erfahrungen aus dem letzten Jahr bestätigen werdet!</w:t>
      </w:r>
    </w:p>
    <w:p w:rsidR="006D7239" w:rsidRDefault="006D7239"/>
    <w:sectPr w:rsidR="006D7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0"/>
    <w:rsid w:val="006D7239"/>
    <w:rsid w:val="00D8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2012-05-02T12:38:00Z</dcterms:created>
  <dcterms:modified xsi:type="dcterms:W3CDTF">2012-05-02T12:38:00Z</dcterms:modified>
</cp:coreProperties>
</file>