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92909" w14:textId="77777777" w:rsidR="000F39CF" w:rsidRPr="009A6643" w:rsidRDefault="00BF2367" w:rsidP="00CF4283">
      <w:pPr>
        <w:pStyle w:val="Titel"/>
      </w:pPr>
      <w:r w:rsidRPr="009A6643">
        <w:t xml:space="preserve">Protokoll zum </w:t>
      </w:r>
      <w:r w:rsidR="000F39CF" w:rsidRPr="009A6643">
        <w:t>Kreisjugendtag 201</w:t>
      </w:r>
      <w:r w:rsidR="00D53FD9">
        <w:t>9</w:t>
      </w:r>
      <w:r w:rsidR="000F39CF" w:rsidRPr="009A6643">
        <w:t xml:space="preserve"> des Baske</w:t>
      </w:r>
      <w:r w:rsidRPr="009A6643">
        <w:t>tballkreises Emscher-Lippe e.V.</w:t>
      </w:r>
    </w:p>
    <w:p w14:paraId="68A8291D" w14:textId="77777777" w:rsidR="000F39CF" w:rsidRDefault="000F39CF"/>
    <w:p w14:paraId="163E3E7D" w14:textId="77777777" w:rsidR="00BF2367" w:rsidRDefault="00BF2367">
      <w:r>
        <w:t xml:space="preserve">Termin der Versammlung: Sonntag, </w:t>
      </w:r>
      <w:r w:rsidR="00D53FD9">
        <w:t>19.05.2019</w:t>
      </w:r>
    </w:p>
    <w:p w14:paraId="6CF00C09" w14:textId="77777777" w:rsidR="000F39CF" w:rsidRDefault="000F39CF">
      <w:r>
        <w:t>Ort der Versammlung: Brauha</w:t>
      </w:r>
      <w:r w:rsidR="00D64433">
        <w:t>us am Brauturm, Am Brauturm 12</w:t>
      </w:r>
      <w:r>
        <w:t>, 46286 Dorsten-Wulfen</w:t>
      </w:r>
    </w:p>
    <w:p w14:paraId="500AB22D" w14:textId="77777777" w:rsidR="000F39CF" w:rsidRDefault="000F39CF">
      <w:r>
        <w:t xml:space="preserve">Beginn: </w:t>
      </w:r>
      <w:r w:rsidR="00D53FD9">
        <w:t>14.00 Uhr</w:t>
      </w:r>
    </w:p>
    <w:p w14:paraId="45623A65" w14:textId="77777777" w:rsidR="000F39CF" w:rsidRDefault="000F39CF">
      <w:r>
        <w:t>Ende: 1</w:t>
      </w:r>
      <w:r w:rsidR="00D53FD9">
        <w:t>6.02 Uhr</w:t>
      </w:r>
    </w:p>
    <w:p w14:paraId="64670A8F" w14:textId="77777777" w:rsidR="000F39CF" w:rsidRDefault="000F39CF">
      <w:r>
        <w:t>Teilnehmer: siehe Teilnehmer- / Unterschriftenliste</w:t>
      </w:r>
    </w:p>
    <w:p w14:paraId="600CEFEE" w14:textId="77777777" w:rsidR="000F39CF" w:rsidRDefault="000F39CF">
      <w:r>
        <w:t>Abwesende: siehe Teilnehmer- / Unterschriftenliste</w:t>
      </w:r>
    </w:p>
    <w:p w14:paraId="6B5D7173" w14:textId="77777777" w:rsidR="000F39CF" w:rsidRDefault="000F39CF"/>
    <w:p w14:paraId="7AD62982" w14:textId="77777777" w:rsidR="000F39CF" w:rsidRDefault="000F39CF" w:rsidP="000F39CF">
      <w:pPr>
        <w:pStyle w:val="Listenabsatz"/>
        <w:numPr>
          <w:ilvl w:val="0"/>
          <w:numId w:val="1"/>
        </w:numPr>
      </w:pPr>
      <w:r w:rsidRPr="004B429C">
        <w:rPr>
          <w:b/>
          <w:sz w:val="24"/>
        </w:rPr>
        <w:t>Begrüßung und Feststellung der Stimmenzahl</w:t>
      </w:r>
      <w:r>
        <w:br/>
        <w:t xml:space="preserve">Heiner </w:t>
      </w:r>
      <w:proofErr w:type="spellStart"/>
      <w:r>
        <w:t>Kiebel</w:t>
      </w:r>
      <w:proofErr w:type="spellEnd"/>
      <w:r>
        <w:t xml:space="preserve"> begrüßte die Vereinsvertreter und stellte die Beschlussfähigkeit der Versammlung fest. Insgesamt anwesende Stimmrechte: </w:t>
      </w:r>
      <w:r w:rsidR="00D53FD9">
        <w:t>85</w:t>
      </w:r>
    </w:p>
    <w:p w14:paraId="6AB74ED0" w14:textId="77777777" w:rsidR="00496496" w:rsidRDefault="00496496" w:rsidP="00496496">
      <w:pPr>
        <w:pStyle w:val="Listenabsatz"/>
      </w:pPr>
    </w:p>
    <w:p w14:paraId="1557751B" w14:textId="77777777" w:rsidR="000F39CF" w:rsidRDefault="000F39CF" w:rsidP="000F39CF">
      <w:pPr>
        <w:pStyle w:val="Listenabsatz"/>
        <w:numPr>
          <w:ilvl w:val="0"/>
          <w:numId w:val="1"/>
        </w:numPr>
      </w:pPr>
      <w:r w:rsidRPr="004B429C">
        <w:rPr>
          <w:b/>
          <w:sz w:val="24"/>
        </w:rPr>
        <w:t>Wahl des Protokollführers</w:t>
      </w:r>
      <w:r>
        <w:br/>
        <w:t>Victoria Duve (BSV Wulfen) wurde vorgeschlagen und einstimmig zur Protokollführerin gewählt.</w:t>
      </w:r>
    </w:p>
    <w:p w14:paraId="0B173C3F" w14:textId="77777777" w:rsidR="00496496" w:rsidRDefault="00496496" w:rsidP="00496496">
      <w:pPr>
        <w:pStyle w:val="Listenabsatz"/>
      </w:pPr>
    </w:p>
    <w:p w14:paraId="156EF22A" w14:textId="77777777" w:rsidR="000F39CF" w:rsidRDefault="000F39CF" w:rsidP="000F39CF">
      <w:pPr>
        <w:pStyle w:val="Listenabsatz"/>
        <w:numPr>
          <w:ilvl w:val="0"/>
          <w:numId w:val="1"/>
        </w:numPr>
      </w:pPr>
      <w:r w:rsidRPr="004B429C">
        <w:rPr>
          <w:b/>
          <w:sz w:val="24"/>
        </w:rPr>
        <w:t>Genehmigung des Protokolls vom Kreisjugendtag 201</w:t>
      </w:r>
      <w:r w:rsidR="00D53FD9" w:rsidRPr="004B429C">
        <w:rPr>
          <w:b/>
          <w:sz w:val="24"/>
        </w:rPr>
        <w:t>8</w:t>
      </w:r>
      <w:r>
        <w:br/>
        <w:t>Das Protokoll zum Kreisjugendtag 201</w:t>
      </w:r>
      <w:r w:rsidR="00D53FD9">
        <w:t>8</w:t>
      </w:r>
      <w:r>
        <w:t xml:space="preserve"> wurde bereits im Vorhinein an die Vereinsvertreter versendet. </w:t>
      </w:r>
      <w:r w:rsidR="00496496">
        <w:t xml:space="preserve">Änderungs- oder Anpassungsvorschläge blieben aus. Das Protokoll wurde einstimmig genehmigt. </w:t>
      </w:r>
    </w:p>
    <w:p w14:paraId="0E60DC46" w14:textId="77777777" w:rsidR="00496496" w:rsidRDefault="00496496" w:rsidP="00496496">
      <w:pPr>
        <w:pStyle w:val="Listenabsatz"/>
      </w:pPr>
    </w:p>
    <w:p w14:paraId="34EF1A49" w14:textId="5C7DBC9A" w:rsidR="000F39CF" w:rsidRDefault="000F39CF" w:rsidP="000F39CF">
      <w:pPr>
        <w:pStyle w:val="Listenabsatz"/>
        <w:numPr>
          <w:ilvl w:val="0"/>
          <w:numId w:val="1"/>
        </w:numPr>
      </w:pPr>
      <w:r w:rsidRPr="004B429C">
        <w:rPr>
          <w:b/>
          <w:sz w:val="24"/>
        </w:rPr>
        <w:t>Bericht des Vorstandes</w:t>
      </w:r>
      <w:r w:rsidR="00496496">
        <w:br/>
        <w:t xml:space="preserve">Heiner </w:t>
      </w:r>
      <w:proofErr w:type="spellStart"/>
      <w:r w:rsidR="00496496">
        <w:t>Kiebel</w:t>
      </w:r>
      <w:proofErr w:type="spellEnd"/>
      <w:r w:rsidR="00496496">
        <w:t xml:space="preserve"> verlas den Bericht de</w:t>
      </w:r>
      <w:r w:rsidR="00CF4283">
        <w:t>s Jugend Ausschusses</w:t>
      </w:r>
      <w:r w:rsidR="00F90D94">
        <w:t xml:space="preserve"> und behandelte dabei verschiedene</w:t>
      </w:r>
      <w:r w:rsidR="00496496">
        <w:t xml:space="preserve"> Themen: </w:t>
      </w:r>
    </w:p>
    <w:p w14:paraId="53D0267B" w14:textId="77777777" w:rsidR="00F90D94" w:rsidRDefault="00F90D94" w:rsidP="00496496">
      <w:pPr>
        <w:pStyle w:val="Listenabsatz"/>
      </w:pPr>
    </w:p>
    <w:p w14:paraId="73610CDB" w14:textId="77777777" w:rsidR="00496496" w:rsidRDefault="00F90D94" w:rsidP="00496496">
      <w:pPr>
        <w:pStyle w:val="Listenabsatz"/>
      </w:pPr>
      <w:r>
        <w:t xml:space="preserve">Aktuelle Mitglieder des Jugendausschusses sind: </w:t>
      </w:r>
    </w:p>
    <w:p w14:paraId="6D371508" w14:textId="77777777" w:rsidR="009F6DE5" w:rsidRDefault="009F6DE5" w:rsidP="009F6DE5">
      <w:pPr>
        <w:pStyle w:val="Listenabsatz"/>
      </w:pPr>
      <w:r>
        <w:t xml:space="preserve">Heiner </w:t>
      </w:r>
      <w:proofErr w:type="spellStart"/>
      <w:r>
        <w:t>Kiebel</w:t>
      </w:r>
      <w:proofErr w:type="spellEnd"/>
      <w:r>
        <w:t xml:space="preserve"> als Jugendwart</w:t>
      </w:r>
      <w:r>
        <w:tab/>
      </w:r>
      <w:r>
        <w:tab/>
        <w:t>RC Borken-</w:t>
      </w:r>
      <w:proofErr w:type="spellStart"/>
      <w:r>
        <w:t>Hoxfeld</w:t>
      </w:r>
      <w:proofErr w:type="spellEnd"/>
    </w:p>
    <w:p w14:paraId="752ECE43" w14:textId="77777777" w:rsidR="009F6DE5" w:rsidRDefault="009F6DE5" w:rsidP="009F6DE5">
      <w:pPr>
        <w:pStyle w:val="Listenabsatz"/>
      </w:pPr>
      <w:r>
        <w:t>Martina Steinhoff</w:t>
      </w:r>
      <w:r>
        <w:tab/>
      </w:r>
      <w:r>
        <w:tab/>
      </w:r>
      <w:r>
        <w:tab/>
        <w:t>Marler BC</w:t>
      </w:r>
    </w:p>
    <w:p w14:paraId="1FABD202" w14:textId="77777777" w:rsidR="009F6DE5" w:rsidRDefault="009F6DE5" w:rsidP="009F6DE5">
      <w:pPr>
        <w:pStyle w:val="Listenabsatz"/>
      </w:pPr>
      <w:r>
        <w:t>Michael Heinz</w:t>
      </w:r>
      <w:r>
        <w:tab/>
      </w:r>
      <w:r>
        <w:tab/>
      </w:r>
      <w:r>
        <w:tab/>
      </w:r>
      <w:r>
        <w:tab/>
        <w:t>Castroper BC</w:t>
      </w:r>
    </w:p>
    <w:p w14:paraId="1DA45F56" w14:textId="77777777" w:rsidR="00BF2367" w:rsidRDefault="009F6DE5" w:rsidP="009F6DE5">
      <w:pPr>
        <w:pStyle w:val="Listenabsatz"/>
      </w:pPr>
      <w:r>
        <w:t>Martin Karbe</w:t>
      </w:r>
      <w:r>
        <w:tab/>
      </w:r>
      <w:r>
        <w:tab/>
      </w:r>
      <w:r>
        <w:tab/>
      </w:r>
      <w:r>
        <w:tab/>
        <w:t>CB Recklinghausen und TV Datteln</w:t>
      </w:r>
    </w:p>
    <w:p w14:paraId="45EA1A18" w14:textId="77777777" w:rsidR="009F6DE5" w:rsidRDefault="009F6DE5" w:rsidP="00BF2367">
      <w:pPr>
        <w:pStyle w:val="Listenabsatz"/>
      </w:pPr>
    </w:p>
    <w:p w14:paraId="40F7D8DF" w14:textId="77777777" w:rsidR="009F6DE5" w:rsidRDefault="009F6DE5" w:rsidP="00BF2367">
      <w:pPr>
        <w:pStyle w:val="Listenabsatz"/>
      </w:pPr>
    </w:p>
    <w:p w14:paraId="7F47A7CB" w14:textId="77777777" w:rsidR="00BF2367" w:rsidRDefault="009F6DE5" w:rsidP="0096420C">
      <w:pPr>
        <w:pStyle w:val="Listenabsatz"/>
      </w:pPr>
      <w:r>
        <w:t xml:space="preserve">Auf Kreisebene traten 35 Teams im Spielbetrieb an. Nicht inbegriffen ist hier eine Turniermannschaft aus Erle. </w:t>
      </w:r>
    </w:p>
    <w:p w14:paraId="7AFD0D34" w14:textId="77777777" w:rsidR="009F6DE5" w:rsidRDefault="009F6DE5" w:rsidP="0096420C">
      <w:pPr>
        <w:pStyle w:val="Listenabsatz"/>
      </w:pPr>
      <w:r>
        <w:t>Kreismeister wurden in der vergangenen Saison:</w:t>
      </w:r>
    </w:p>
    <w:p w14:paraId="58F08AD6" w14:textId="77777777" w:rsidR="009F6DE5" w:rsidRDefault="009F6DE5" w:rsidP="0096420C">
      <w:pPr>
        <w:pStyle w:val="Listenabsatz"/>
      </w:pPr>
      <w:r>
        <w:t>oU10</w:t>
      </w:r>
      <w:r>
        <w:tab/>
      </w:r>
      <w:r>
        <w:tab/>
        <w:t>RC Borken-</w:t>
      </w:r>
      <w:proofErr w:type="spellStart"/>
      <w:r>
        <w:t>Hoxfeld</w:t>
      </w:r>
      <w:proofErr w:type="spellEnd"/>
      <w:r>
        <w:t xml:space="preserve"> (zwei Mannschaften aus dem Kreis Münster)</w:t>
      </w:r>
    </w:p>
    <w:p w14:paraId="1F0B12D4" w14:textId="77777777" w:rsidR="009F6DE5" w:rsidRDefault="009F6DE5" w:rsidP="0096420C">
      <w:pPr>
        <w:pStyle w:val="Listenabsatz"/>
      </w:pPr>
      <w:r>
        <w:lastRenderedPageBreak/>
        <w:t>oU12</w:t>
      </w:r>
      <w:r>
        <w:tab/>
      </w:r>
      <w:r>
        <w:tab/>
        <w:t>RC Borken-</w:t>
      </w:r>
      <w:proofErr w:type="spellStart"/>
      <w:r>
        <w:t>Hoxfeld</w:t>
      </w:r>
      <w:proofErr w:type="spellEnd"/>
    </w:p>
    <w:p w14:paraId="06DE15C0" w14:textId="77777777" w:rsidR="009F6DE5" w:rsidRDefault="009F6DE5" w:rsidP="0096420C">
      <w:pPr>
        <w:pStyle w:val="Listenabsatz"/>
      </w:pPr>
      <w:r>
        <w:t>oU14</w:t>
      </w:r>
      <w:r>
        <w:tab/>
      </w:r>
      <w:r>
        <w:tab/>
        <w:t>Castroper BC</w:t>
      </w:r>
    </w:p>
    <w:p w14:paraId="10F52C36" w14:textId="77777777" w:rsidR="009F6DE5" w:rsidRDefault="009F6DE5" w:rsidP="0096420C">
      <w:pPr>
        <w:pStyle w:val="Listenabsatz"/>
      </w:pPr>
      <w:r>
        <w:t>mU16</w:t>
      </w:r>
      <w:r>
        <w:tab/>
      </w:r>
      <w:r>
        <w:tab/>
        <w:t>RC Borken-</w:t>
      </w:r>
      <w:proofErr w:type="spellStart"/>
      <w:r>
        <w:t>Hoxfeld</w:t>
      </w:r>
      <w:proofErr w:type="spellEnd"/>
    </w:p>
    <w:p w14:paraId="28ADD5B5" w14:textId="77777777" w:rsidR="009F6DE5" w:rsidRDefault="009F6DE5" w:rsidP="0096420C">
      <w:pPr>
        <w:pStyle w:val="Listenabsatz"/>
      </w:pPr>
      <w:r>
        <w:t>mU18</w:t>
      </w:r>
      <w:r>
        <w:tab/>
      </w:r>
      <w:r>
        <w:tab/>
        <w:t>Hertener Löwen</w:t>
      </w:r>
    </w:p>
    <w:p w14:paraId="2FEC3C2C" w14:textId="77777777" w:rsidR="009F6DE5" w:rsidRDefault="009F6DE5" w:rsidP="0096420C">
      <w:pPr>
        <w:pStyle w:val="Listenabsatz"/>
      </w:pPr>
      <w:r>
        <w:t>wU18</w:t>
      </w:r>
      <w:r>
        <w:tab/>
      </w:r>
      <w:r>
        <w:tab/>
        <w:t>RC Borken-</w:t>
      </w:r>
      <w:proofErr w:type="spellStart"/>
      <w:r>
        <w:t>Hoxfeld</w:t>
      </w:r>
      <w:proofErr w:type="spellEnd"/>
    </w:p>
    <w:p w14:paraId="14CD3F66" w14:textId="77777777" w:rsidR="009F6DE5" w:rsidRDefault="009F6DE5" w:rsidP="0096420C">
      <w:pPr>
        <w:pStyle w:val="Listenabsatz"/>
      </w:pPr>
    </w:p>
    <w:p w14:paraId="2105F69C" w14:textId="77777777" w:rsidR="00F90D94" w:rsidRDefault="009F6DE5" w:rsidP="00496496">
      <w:pPr>
        <w:pStyle w:val="Listenabsatz"/>
      </w:pPr>
      <w:r>
        <w:t xml:space="preserve">Auf WBV-Ebene nahmen 53 Teams am Spielbetrieb teil. Meistertitel gab es hier für </w:t>
      </w:r>
      <w:proofErr w:type="spellStart"/>
      <w:r>
        <w:t>Citybasket</w:t>
      </w:r>
      <w:proofErr w:type="spellEnd"/>
      <w:r>
        <w:t xml:space="preserve"> Recklinghausen in der Oberliga oU10 und in der Oberliga wU18. Die wU12 aus Recklinghausen wurde Westdeutscher Meister. </w:t>
      </w:r>
    </w:p>
    <w:p w14:paraId="7CD28E3E" w14:textId="77777777" w:rsidR="009F6DE5" w:rsidRDefault="009F6DE5" w:rsidP="009F6DE5">
      <w:pPr>
        <w:pStyle w:val="Listenabsatz"/>
      </w:pPr>
      <w:r>
        <w:t>In der Oberliga der wU12 holte sich der RC Borken-</w:t>
      </w:r>
      <w:proofErr w:type="spellStart"/>
      <w:r>
        <w:t>Hoxfeld</w:t>
      </w:r>
      <w:proofErr w:type="spellEnd"/>
      <w:r>
        <w:t xml:space="preserve"> den Meistertitel.</w:t>
      </w:r>
    </w:p>
    <w:p w14:paraId="34A7DCFB" w14:textId="77777777" w:rsidR="009F6DE5" w:rsidRDefault="009F6DE5" w:rsidP="00496496">
      <w:pPr>
        <w:pStyle w:val="Listenabsatz"/>
      </w:pPr>
    </w:p>
    <w:p w14:paraId="26D557C9" w14:textId="77777777" w:rsidR="00F90D94" w:rsidRDefault="00F90D94" w:rsidP="004B429C">
      <w:pPr>
        <w:pStyle w:val="Listenabsatz"/>
      </w:pPr>
      <w:r>
        <w:t>Trotz</w:t>
      </w:r>
      <w:r w:rsidR="00496496">
        <w:t xml:space="preserve"> Schiedsrichtermangels</w:t>
      </w:r>
      <w:r>
        <w:t xml:space="preserve"> hat es im letzten Jahr keine Spielausfälle gegeben. </w:t>
      </w:r>
      <w:r w:rsidR="004B429C">
        <w:br/>
      </w:r>
    </w:p>
    <w:p w14:paraId="61958240" w14:textId="77777777" w:rsidR="00F90D94" w:rsidRDefault="00F90D94" w:rsidP="00496496">
      <w:pPr>
        <w:pStyle w:val="Listenabsatz"/>
      </w:pPr>
      <w:r>
        <w:t>Über den regulären Spielbetrieb hinaus hat es</w:t>
      </w:r>
      <w:r w:rsidR="004A0768">
        <w:t xml:space="preserve"> im Kreis in der vergangenen Saison </w:t>
      </w:r>
      <w:r w:rsidR="009F6DE5">
        <w:t xml:space="preserve">drei </w:t>
      </w:r>
      <w:r>
        <w:t>U10-Turnie</w:t>
      </w:r>
      <w:r w:rsidR="004A0768">
        <w:t xml:space="preserve">re (Wulfen, Recklinghausen, Borken) </w:t>
      </w:r>
      <w:r w:rsidR="009F6DE5">
        <w:t xml:space="preserve">und ein U8-Turnier (Recklinghausen) </w:t>
      </w:r>
      <w:r>
        <w:t>gegeben.</w:t>
      </w:r>
    </w:p>
    <w:p w14:paraId="3FB2AEFC" w14:textId="77777777" w:rsidR="009A6643" w:rsidRDefault="009A6643" w:rsidP="00496496">
      <w:pPr>
        <w:pStyle w:val="Listenabsatz"/>
      </w:pPr>
    </w:p>
    <w:p w14:paraId="6DC9D597" w14:textId="35BDBC19" w:rsidR="00496496" w:rsidRDefault="009A6643" w:rsidP="00CF4283">
      <w:pPr>
        <w:pStyle w:val="Listenabsatz"/>
      </w:pPr>
      <w:r>
        <w:t xml:space="preserve">Abschließend bedankte sich Heiner </w:t>
      </w:r>
      <w:proofErr w:type="spellStart"/>
      <w:r>
        <w:t>Kiebel</w:t>
      </w:r>
      <w:proofErr w:type="spellEnd"/>
      <w:r>
        <w:t xml:space="preserve"> für die geleistete Arbeit in den Vereinen und gratulierte den Jugendteams zu ihren Erfolgen auf Kreis- und Verbandsebene. Insbesondere erwähnte er hier die beiden Spielleiter Katja Jansen und Thomas Rademacher sowie alle Schiedsrichter.</w:t>
      </w:r>
    </w:p>
    <w:p w14:paraId="4AE5D2B7" w14:textId="77777777" w:rsidR="00CF4283" w:rsidRDefault="00CF4283" w:rsidP="00CF4283">
      <w:pPr>
        <w:pStyle w:val="Listenabsatz"/>
      </w:pPr>
    </w:p>
    <w:p w14:paraId="46755578" w14:textId="06199127" w:rsidR="00496496" w:rsidRDefault="000F39CF" w:rsidP="00CF4283">
      <w:pPr>
        <w:pStyle w:val="Listenabsatz"/>
        <w:numPr>
          <w:ilvl w:val="0"/>
          <w:numId w:val="1"/>
        </w:numPr>
      </w:pPr>
      <w:r w:rsidRPr="004B429C">
        <w:rPr>
          <w:b/>
          <w:sz w:val="24"/>
        </w:rPr>
        <w:t>Entlastung des Vorstandes / Wahl des vorübergehenden Versammlungsleiters</w:t>
      </w:r>
      <w:r w:rsidR="00496496" w:rsidRPr="004B429C">
        <w:rPr>
          <w:b/>
          <w:sz w:val="24"/>
        </w:rPr>
        <w:br/>
      </w:r>
      <w:r w:rsidR="00496496">
        <w:t>Als vorübergehender Versammlungsleiter wurde</w:t>
      </w:r>
      <w:r w:rsidR="007E699F">
        <w:t xml:space="preserve"> Ralf Kolberg </w:t>
      </w:r>
      <w:r w:rsidR="00496496">
        <w:t>einstimmig gewählt. Auch die Entlastung des Jugendvorstan</w:t>
      </w:r>
      <w:r w:rsidR="00F90D94">
        <w:t xml:space="preserve">des </w:t>
      </w:r>
      <w:r w:rsidR="00D53FD9">
        <w:t xml:space="preserve">mit 24 </w:t>
      </w:r>
    </w:p>
    <w:p w14:paraId="1DE23B6B" w14:textId="77777777" w:rsidR="00CF4283" w:rsidRDefault="00CF4283" w:rsidP="00CF4283">
      <w:pPr>
        <w:pStyle w:val="Listenabsatz"/>
      </w:pPr>
    </w:p>
    <w:p w14:paraId="1E5CB90F" w14:textId="77777777" w:rsidR="000F39CF" w:rsidRPr="004B429C" w:rsidRDefault="000F39CF" w:rsidP="000F39CF">
      <w:pPr>
        <w:pStyle w:val="Listenabsatz"/>
        <w:numPr>
          <w:ilvl w:val="0"/>
          <w:numId w:val="1"/>
        </w:numPr>
        <w:rPr>
          <w:b/>
        </w:rPr>
      </w:pPr>
      <w:r w:rsidRPr="004B429C">
        <w:rPr>
          <w:b/>
          <w:sz w:val="24"/>
        </w:rPr>
        <w:t>W</w:t>
      </w:r>
      <w:r w:rsidR="00496496" w:rsidRPr="004B429C">
        <w:rPr>
          <w:b/>
          <w:sz w:val="24"/>
        </w:rPr>
        <w:t>ahlen (1. Vorsitzender u.</w:t>
      </w:r>
      <w:r w:rsidRPr="004B429C">
        <w:rPr>
          <w:b/>
          <w:sz w:val="24"/>
        </w:rPr>
        <w:t xml:space="preserve"> Jugendausschussmitglied)</w:t>
      </w:r>
    </w:p>
    <w:p w14:paraId="66342D78" w14:textId="77777777" w:rsidR="00113A2C" w:rsidRDefault="00F90D94" w:rsidP="004B429C">
      <w:pPr>
        <w:pStyle w:val="Listenabsatz"/>
      </w:pPr>
      <w:r>
        <w:t xml:space="preserve">Zur Wahl standen </w:t>
      </w:r>
      <w:r w:rsidR="00113A2C">
        <w:t>die Ämter dreier Jugendausschussmitglieder. Gewählt wurden</w:t>
      </w:r>
      <w:r w:rsidR="007E699F">
        <w:t xml:space="preserve"> Michael Heinz </w:t>
      </w:r>
      <w:r w:rsidR="00113A2C">
        <w:t>(einstimmig) sowie</w:t>
      </w:r>
      <w:r w:rsidR="004B429C">
        <w:t xml:space="preserve"> Jens Lahutta in der Funktion als Sportwart / Spielleiter</w:t>
      </w:r>
      <w:r w:rsidR="00113A2C">
        <w:t xml:space="preserve"> (10 Enthaltungen)</w:t>
      </w:r>
      <w:r w:rsidR="007E699F">
        <w:t>.</w:t>
      </w:r>
      <w:r w:rsidR="004B429C">
        <w:br/>
      </w:r>
    </w:p>
    <w:p w14:paraId="7AC13732" w14:textId="77777777" w:rsidR="00F90D94" w:rsidRDefault="004B429C" w:rsidP="00F90D94">
      <w:pPr>
        <w:pStyle w:val="Listenabsatz"/>
      </w:pPr>
      <w:r>
        <w:t xml:space="preserve">Zur Wahl stand außerdem </w:t>
      </w:r>
      <w:r w:rsidR="00F90D94">
        <w:t>das Amt</w:t>
      </w:r>
      <w:r w:rsidR="00D1547B">
        <w:t xml:space="preserve"> des Kreisjugendwartes (zuvor </w:t>
      </w:r>
      <w:r w:rsidR="00F90D94">
        <w:t xml:space="preserve">Heiner </w:t>
      </w:r>
      <w:proofErr w:type="spellStart"/>
      <w:r w:rsidR="00F90D94">
        <w:t>Kiebel</w:t>
      </w:r>
      <w:proofErr w:type="spellEnd"/>
      <w:r w:rsidR="00F90D94">
        <w:t>) sowie das Amt eines Jugendausschussmitgliedes (</w:t>
      </w:r>
      <w:r w:rsidR="00D1547B">
        <w:t xml:space="preserve">zuvor </w:t>
      </w:r>
      <w:r w:rsidR="00F90D94">
        <w:t>Martina Steinhoff)</w:t>
      </w:r>
      <w:r w:rsidR="00D1547B">
        <w:t>.</w:t>
      </w:r>
    </w:p>
    <w:p w14:paraId="616F7ADD" w14:textId="77777777" w:rsidR="00F90D94" w:rsidRDefault="00F90D94" w:rsidP="00D1547B">
      <w:pPr>
        <w:pStyle w:val="Listenabsatz"/>
      </w:pPr>
      <w:r>
        <w:t xml:space="preserve">Beide wurden zur Wiederwahl vorgeschlagen. Weitere Vorschläge wurden nicht unterbreitet. Sowohl Heiner </w:t>
      </w:r>
      <w:proofErr w:type="spellStart"/>
      <w:r>
        <w:t>Kiebel</w:t>
      </w:r>
      <w:proofErr w:type="spellEnd"/>
      <w:r>
        <w:t xml:space="preserve"> als auch Martina Steinhoff wurden einstimmi</w:t>
      </w:r>
      <w:r w:rsidR="00D1547B">
        <w:t xml:space="preserve">g in ihre Ämter wiedergewählt. </w:t>
      </w:r>
      <w:r>
        <w:t xml:space="preserve">Beide nahmen die Wahl an.  </w:t>
      </w:r>
    </w:p>
    <w:p w14:paraId="0CC95A50" w14:textId="77777777" w:rsidR="00F90D94" w:rsidRDefault="00F90D94" w:rsidP="00F90D94">
      <w:pPr>
        <w:pStyle w:val="Listenabsatz"/>
      </w:pPr>
    </w:p>
    <w:p w14:paraId="239A635D" w14:textId="77777777" w:rsidR="000F39CF" w:rsidRPr="004B429C" w:rsidRDefault="000F39CF" w:rsidP="000F39CF">
      <w:pPr>
        <w:pStyle w:val="Listenabsatz"/>
        <w:numPr>
          <w:ilvl w:val="0"/>
          <w:numId w:val="1"/>
        </w:numPr>
        <w:rPr>
          <w:b/>
          <w:sz w:val="24"/>
        </w:rPr>
      </w:pPr>
      <w:r w:rsidRPr="004B429C">
        <w:rPr>
          <w:b/>
          <w:sz w:val="24"/>
        </w:rPr>
        <w:t>Anträge</w:t>
      </w:r>
    </w:p>
    <w:p w14:paraId="74E2B861" w14:textId="77777777" w:rsidR="00F90D94" w:rsidRDefault="00F90D94" w:rsidP="00F90D94">
      <w:pPr>
        <w:pStyle w:val="Listenabsatz"/>
      </w:pPr>
      <w:r>
        <w:t>Zum Kreisjugendtag 2018 lagen keine</w:t>
      </w:r>
      <w:r w:rsidR="004B429C">
        <w:t>rlei</w:t>
      </w:r>
      <w:r>
        <w:t xml:space="preserve"> Anträge vor.</w:t>
      </w:r>
    </w:p>
    <w:p w14:paraId="79326A86" w14:textId="77777777" w:rsidR="00F90D94" w:rsidRDefault="00F90D94" w:rsidP="00F90D94">
      <w:pPr>
        <w:pStyle w:val="Listenabsatz"/>
      </w:pPr>
    </w:p>
    <w:p w14:paraId="1E2D886C" w14:textId="77777777" w:rsidR="000F39CF" w:rsidRPr="004B429C" w:rsidRDefault="00D1547B" w:rsidP="000F39CF">
      <w:pPr>
        <w:pStyle w:val="Listenabsatz"/>
        <w:numPr>
          <w:ilvl w:val="0"/>
          <w:numId w:val="1"/>
        </w:numPr>
        <w:rPr>
          <w:b/>
        </w:rPr>
      </w:pPr>
      <w:r w:rsidRPr="004B429C">
        <w:rPr>
          <w:b/>
          <w:sz w:val="24"/>
        </w:rPr>
        <w:t>Ligen- und Wettkampfbetrieb</w:t>
      </w:r>
      <w:r w:rsidR="00BF2367" w:rsidRPr="004B429C">
        <w:rPr>
          <w:b/>
          <w:sz w:val="24"/>
        </w:rPr>
        <w:t xml:space="preserve"> </w:t>
      </w:r>
      <w:r w:rsidR="00113A2C" w:rsidRPr="004B429C">
        <w:rPr>
          <w:b/>
          <w:sz w:val="24"/>
        </w:rPr>
        <w:t>2019/2020</w:t>
      </w:r>
    </w:p>
    <w:p w14:paraId="53D766E2" w14:textId="77777777" w:rsidR="00BF2367" w:rsidRDefault="00B55F76" w:rsidP="00BF2367">
      <w:pPr>
        <w:pStyle w:val="Listenabsatz"/>
      </w:pPr>
      <w:r>
        <w:t>Die aktuellen Meldezahlen im Kreis sind folgende:</w:t>
      </w:r>
    </w:p>
    <w:p w14:paraId="0992C92B" w14:textId="77777777" w:rsidR="00B55F76" w:rsidRDefault="00B55F76" w:rsidP="00BF2367">
      <w:pPr>
        <w:pStyle w:val="Listenabsatz"/>
      </w:pPr>
      <w:r>
        <w:t>U12 (10 Teams)</w:t>
      </w:r>
    </w:p>
    <w:p w14:paraId="5F3C1AA9" w14:textId="77777777" w:rsidR="00B55F76" w:rsidRDefault="00B55F76" w:rsidP="00BF2367">
      <w:pPr>
        <w:pStyle w:val="Listenabsatz"/>
      </w:pPr>
      <w:r>
        <w:t>U14 (8 Teams)</w:t>
      </w:r>
    </w:p>
    <w:p w14:paraId="1FD7AD66" w14:textId="77777777" w:rsidR="00B55F76" w:rsidRDefault="00B55F76" w:rsidP="00BF2367">
      <w:pPr>
        <w:pStyle w:val="Listenabsatz"/>
      </w:pPr>
      <w:r>
        <w:t>U16 (6 Teams)</w:t>
      </w:r>
    </w:p>
    <w:p w14:paraId="3023DA07" w14:textId="77777777" w:rsidR="00B55F76" w:rsidRDefault="00B55F76" w:rsidP="00BF2367">
      <w:pPr>
        <w:pStyle w:val="Listenabsatz"/>
      </w:pPr>
      <w:r>
        <w:t>U18 (5 Teams)</w:t>
      </w:r>
    </w:p>
    <w:p w14:paraId="67956E18" w14:textId="76C85E29" w:rsidR="00B55F76" w:rsidRDefault="00B55F76" w:rsidP="00CF4283">
      <w:pPr>
        <w:pStyle w:val="Listenabsatz"/>
      </w:pPr>
      <w:r>
        <w:t>Mixed (1 Team)</w:t>
      </w:r>
    </w:p>
    <w:p w14:paraId="6AAD736C" w14:textId="5EB935D0" w:rsidR="00113A2C" w:rsidRDefault="00113A2C" w:rsidP="00113A2C">
      <w:pPr>
        <w:pStyle w:val="Listenabsatz"/>
        <w:numPr>
          <w:ilvl w:val="0"/>
          <w:numId w:val="1"/>
        </w:numPr>
      </w:pPr>
      <w:r w:rsidRPr="004B429C">
        <w:rPr>
          <w:b/>
          <w:sz w:val="24"/>
        </w:rPr>
        <w:lastRenderedPageBreak/>
        <w:t>Neuerungen in den Alter</w:t>
      </w:r>
      <w:r w:rsidR="00CF4283">
        <w:rPr>
          <w:b/>
          <w:sz w:val="24"/>
        </w:rPr>
        <w:t>s</w:t>
      </w:r>
      <w:r w:rsidRPr="004B429C">
        <w:rPr>
          <w:b/>
          <w:sz w:val="24"/>
        </w:rPr>
        <w:t>klassen U8, U10 und U12</w:t>
      </w:r>
      <w:r>
        <w:br/>
        <w:t xml:space="preserve">Die Regel-Neuerungen des DBB in den o.g. Altersklassen betreffen den BBKEL in vielerlei Hinsicht. Finanziell schwerwiegende Anschaffungen, die Durchführbarkeit der neuen Spielregeln sowie die Übernahme auf Kreisebene wurden im Plenum besprochen. </w:t>
      </w:r>
    </w:p>
    <w:p w14:paraId="1B31D4DF" w14:textId="77777777" w:rsidR="00113A2C" w:rsidRDefault="00113A2C" w:rsidP="00113A2C">
      <w:pPr>
        <w:pStyle w:val="Listenabsatz"/>
      </w:pPr>
    </w:p>
    <w:p w14:paraId="61C0324C" w14:textId="77777777" w:rsidR="00113A2C" w:rsidRDefault="00113A2C" w:rsidP="00113A2C">
      <w:pPr>
        <w:pStyle w:val="Listenabsatz"/>
      </w:pPr>
      <w:r>
        <w:t>Die Hertener Löwen haben am 18.05. ein Turnier veranstaltet, auf dem die neuen Regeln Anwendung fanden. Fazit: machbar!</w:t>
      </w:r>
    </w:p>
    <w:p w14:paraId="25566BCC" w14:textId="77777777" w:rsidR="00113A2C" w:rsidRDefault="00113A2C" w:rsidP="00113A2C">
      <w:pPr>
        <w:pStyle w:val="Listenabsatz"/>
      </w:pPr>
      <w:r>
        <w:t xml:space="preserve">Bezüglich der begrenzten Spielzeit pro Spieler </w:t>
      </w:r>
      <w:r w:rsidR="004B429C">
        <w:t>gibt es</w:t>
      </w:r>
      <w:r>
        <w:t xml:space="preserve"> Bedenken, dass Leistungsträger zu wenig Spielzeit erhalten und dass </w:t>
      </w:r>
      <w:r w:rsidR="004B429C">
        <w:t>s</w:t>
      </w:r>
      <w:r>
        <w:t xml:space="preserve">iegesorientierte Trainer ihren Kader beim Spiel absichtlich verkleinern und leistungsschwache Kinder zu Hause zu lassen, um die Spielzeit auf leistungsstärkere Kinder aufzuteilen. Weiter </w:t>
      </w:r>
      <w:r w:rsidR="004B429C">
        <w:t>könnte</w:t>
      </w:r>
      <w:r>
        <w:t xml:space="preserve"> es für konditionell schwache Kinder schwierig </w:t>
      </w:r>
      <w:r w:rsidR="004B429C">
        <w:t>sein</w:t>
      </w:r>
      <w:r>
        <w:t>, fünf Minuten</w:t>
      </w:r>
      <w:r w:rsidR="004B429C">
        <w:t xml:space="preserve"> am Stück</w:t>
      </w:r>
      <w:r>
        <w:t xml:space="preserve"> durchzuspielen ohne die Möglichkeit zu erhalten, ausgewechselt zu werden. </w:t>
      </w:r>
    </w:p>
    <w:p w14:paraId="7F7230F2" w14:textId="02524C8D" w:rsidR="00113A2C" w:rsidRDefault="00113A2C" w:rsidP="00113A2C">
      <w:pPr>
        <w:pStyle w:val="Listenabsatz"/>
      </w:pPr>
      <w:r>
        <w:t>Es liegt</w:t>
      </w:r>
      <w:r w:rsidR="004B429C">
        <w:t xml:space="preserve"> also</w:t>
      </w:r>
      <w:r>
        <w:t xml:space="preserve"> in der Eigenverantwortung der Trainer, allen Kindern ausreichend Spielzeit zu gewähren. </w:t>
      </w:r>
    </w:p>
    <w:p w14:paraId="5ACCAAD3" w14:textId="77777777" w:rsidR="004B429C" w:rsidRDefault="004B429C" w:rsidP="004B429C">
      <w:pPr>
        <w:pStyle w:val="Listenabsatz"/>
      </w:pPr>
      <w:r>
        <w:t xml:space="preserve">Hier liegt allerdings auch das Problem: </w:t>
      </w:r>
      <w:r w:rsidR="00113A2C">
        <w:t xml:space="preserve">Es gibt </w:t>
      </w:r>
      <w:r>
        <w:t xml:space="preserve">wenig bis </w:t>
      </w:r>
      <w:r w:rsidR="00113A2C">
        <w:t>keine Möglichkeit für die Trainer, taktisch</w:t>
      </w:r>
      <w:r w:rsidR="00A51824">
        <w:t xml:space="preserve"> zu reagiere</w:t>
      </w:r>
      <w:r>
        <w:t>n</w:t>
      </w:r>
      <w:r w:rsidR="00A51824">
        <w:t>. Durch die vorgegebenen Wechselzeitpunkte haben Trainer keinen Einfluss mehr auf den Spielverlauf.</w:t>
      </w:r>
      <w:r w:rsidRPr="004B429C">
        <w:t xml:space="preserve"> </w:t>
      </w:r>
      <w:r>
        <w:t>Weiter sticht hier die Festlegung der maximalen Spielzeit pro Spieler ins Auge. Diese führt zu einem Unterzahlspiel, falls sich ein Kind verletzt und der Rest bereits die maximale Spielzeit erreicht hat (also: KEINE Flexibilität mehr!).</w:t>
      </w:r>
      <w:r>
        <w:br/>
      </w:r>
    </w:p>
    <w:p w14:paraId="78C244AE" w14:textId="77777777" w:rsidR="00A51824" w:rsidRDefault="00A51824" w:rsidP="00113A2C">
      <w:pPr>
        <w:pStyle w:val="Listenabsatz"/>
      </w:pPr>
      <w:r>
        <w:t>Außerdem sollte es für die U10 eine Tabelle geben, da der Wettkampf um die besseren Plätze zum (Team-)Sport dazugehört.</w:t>
      </w:r>
    </w:p>
    <w:p w14:paraId="4FD1B3DB" w14:textId="42CEC9C8" w:rsidR="00A51824" w:rsidRDefault="004B429C" w:rsidP="00113A2C">
      <w:pPr>
        <w:pStyle w:val="Listenabsatz"/>
      </w:pPr>
      <w:r>
        <w:t xml:space="preserve">Bezüglich der neuen </w:t>
      </w:r>
      <w:r w:rsidR="00CF4283">
        <w:t>R</w:t>
      </w:r>
      <w:r>
        <w:t xml:space="preserve">egelung für die </w:t>
      </w:r>
      <w:proofErr w:type="spellStart"/>
      <w:r>
        <w:t>Korbhöhe</w:t>
      </w:r>
      <w:proofErr w:type="spellEnd"/>
      <w:r>
        <w:t xml:space="preserve"> (U10 2,60) stellt sich die Frage, wie sinnvoll es ist, Kinder auf verschiedenen Höhen je spielen und trainieren zu lassen. Hier wird eine einheitliche Regelung gefordert, für deren Durchsetzung jeder Verein mit entsprechenden Korbanlagen ausgestattet werden muss!</w:t>
      </w:r>
    </w:p>
    <w:p w14:paraId="3AEDC116" w14:textId="77777777" w:rsidR="00A51824" w:rsidRDefault="00A51824" w:rsidP="00113A2C">
      <w:pPr>
        <w:pStyle w:val="Listenabsatz"/>
      </w:pPr>
    </w:p>
    <w:p w14:paraId="4E152B61" w14:textId="77777777" w:rsidR="00A51824" w:rsidRDefault="00A51824" w:rsidP="00A51824">
      <w:pPr>
        <w:pStyle w:val="Listenabsatz"/>
      </w:pPr>
      <w:r>
        <w:t>Abstimmung über Entschärfungen auf BBKEL-Ebene:</w:t>
      </w:r>
    </w:p>
    <w:p w14:paraId="1D2DFF88" w14:textId="77777777" w:rsidR="00A51824" w:rsidRDefault="00A51824" w:rsidP="00A51824">
      <w:pPr>
        <w:pStyle w:val="Listenabsatz"/>
      </w:pPr>
      <w:r>
        <w:t>U12 (Maximalspielzeit)</w:t>
      </w:r>
    </w:p>
    <w:p w14:paraId="08B0CF57" w14:textId="77777777" w:rsidR="00A51824" w:rsidRDefault="00A51824" w:rsidP="00A51824">
      <w:pPr>
        <w:ind w:left="720"/>
      </w:pPr>
      <w:r>
        <w:t>Alternative 1: Alte Regeln: RC Borken</w:t>
      </w:r>
      <w:r>
        <w:br/>
        <w:t>Alternative 2: DBB konsequent: keine Stimmen</w:t>
      </w:r>
      <w:r>
        <w:br/>
        <w:t>Alternative 3: Entschärfung der Regeln: alle anderen</w:t>
      </w:r>
      <w:r>
        <w:br/>
        <w:t>Enthaltungen: keine</w:t>
      </w:r>
    </w:p>
    <w:p w14:paraId="020EE24C" w14:textId="77777777" w:rsidR="00A51824" w:rsidRDefault="00A51824" w:rsidP="00A51824">
      <w:pPr>
        <w:ind w:left="720"/>
      </w:pPr>
      <w:r>
        <w:t>U10 (keine Tabelle)</w:t>
      </w:r>
      <w:r>
        <w:br/>
        <w:t xml:space="preserve">Alternative 1: normale Wertung mit Punktestand und Tabelle: Borken, Waltrop, </w:t>
      </w:r>
      <w:proofErr w:type="spellStart"/>
      <w:r>
        <w:t>Bulmke</w:t>
      </w:r>
      <w:proofErr w:type="spellEnd"/>
      <w:r>
        <w:t>, Haltern, Wulfen</w:t>
      </w:r>
      <w:r>
        <w:br/>
        <w:t>Alternative 2: kein Punktestand und keine Tabelle: Recklinghausen, Datteln, Herten</w:t>
      </w:r>
      <w:r>
        <w:br/>
        <w:t>Enthaltungen: 11 Stimmen</w:t>
      </w:r>
    </w:p>
    <w:p w14:paraId="16166F3F" w14:textId="7FD1532F" w:rsidR="00113A2C" w:rsidRDefault="00113A2C" w:rsidP="00113A2C"/>
    <w:p w14:paraId="1C7141DD" w14:textId="77777777" w:rsidR="00CF4283" w:rsidRDefault="00CF4283" w:rsidP="00113A2C">
      <w:bookmarkStart w:id="0" w:name="_GoBack"/>
      <w:bookmarkEnd w:id="0"/>
    </w:p>
    <w:p w14:paraId="75B68A17" w14:textId="77777777" w:rsidR="00113A2C" w:rsidRPr="004B429C" w:rsidRDefault="00A51824" w:rsidP="000F39CF">
      <w:pPr>
        <w:pStyle w:val="Listenabsatz"/>
        <w:numPr>
          <w:ilvl w:val="0"/>
          <w:numId w:val="1"/>
        </w:numPr>
        <w:rPr>
          <w:b/>
          <w:sz w:val="24"/>
        </w:rPr>
      </w:pPr>
      <w:r w:rsidRPr="004B429C">
        <w:rPr>
          <w:b/>
          <w:sz w:val="24"/>
        </w:rPr>
        <w:lastRenderedPageBreak/>
        <w:t xml:space="preserve">Dringlichkeitsantrag des BSV Wulfen zum Thema </w:t>
      </w:r>
      <w:r w:rsidR="00B55F76" w:rsidRPr="004B429C">
        <w:rPr>
          <w:b/>
          <w:sz w:val="24"/>
        </w:rPr>
        <w:t>Mannschafts</w:t>
      </w:r>
      <w:r w:rsidRPr="004B429C">
        <w:rPr>
          <w:b/>
          <w:sz w:val="24"/>
        </w:rPr>
        <w:t xml:space="preserve">spielgemeinschaften auf BBKEL-Ebene für U14 </w:t>
      </w:r>
    </w:p>
    <w:p w14:paraId="76DC9C1F" w14:textId="77777777" w:rsidR="00B55F76" w:rsidRDefault="004B429C" w:rsidP="004B429C">
      <w:pPr>
        <w:pStyle w:val="Listenabsatz"/>
      </w:pPr>
      <w:r>
        <w:t xml:space="preserve">Die </w:t>
      </w:r>
      <w:r w:rsidR="00A51824">
        <w:t>Dringlichkeit sowi</w:t>
      </w:r>
      <w:r>
        <w:t>e der</w:t>
      </w:r>
      <w:r w:rsidR="00A51824">
        <w:t xml:space="preserve"> A</w:t>
      </w:r>
      <w:r w:rsidR="00B55F76">
        <w:t>ntrag</w:t>
      </w:r>
      <w:r>
        <w:t xml:space="preserve"> wurden</w:t>
      </w:r>
      <w:r w:rsidR="00B55F76">
        <w:t xml:space="preserve"> einstimmig bestätigt mit der kleinen Änderung, die Ranglistenpunkte einer MSG zu streichen und nicht aufzuteilen, da eine MSG ohnehin nicht in die nächsthö</w:t>
      </w:r>
      <w:r>
        <w:t>h</w:t>
      </w:r>
      <w:r w:rsidR="00B55F76">
        <w:t>ere Liga aufsteigen könnte (</w:t>
      </w:r>
      <w:r>
        <w:t xml:space="preserve">, da MSG </w:t>
      </w:r>
      <w:r w:rsidR="00B55F76">
        <w:t>auf WBV-Ebene noch nicht genehmigt)</w:t>
      </w:r>
      <w:r>
        <w:t xml:space="preserve">. </w:t>
      </w:r>
      <w:r w:rsidR="00B55F76">
        <w:t>Begründung aller Teilnehmer</w:t>
      </w:r>
      <w:r>
        <w:t xml:space="preserve"> für die Entscheidung</w:t>
      </w:r>
      <w:r w:rsidR="00B55F76">
        <w:t>: das Wichtige ist, die Kinder im Basketballsport zu behalten</w:t>
      </w:r>
      <w:r>
        <w:t>!</w:t>
      </w:r>
    </w:p>
    <w:p w14:paraId="085E5690" w14:textId="77777777" w:rsidR="00B55F76" w:rsidRDefault="00B55F76" w:rsidP="00B55F76">
      <w:pPr>
        <w:pStyle w:val="Listenabsatz"/>
      </w:pPr>
    </w:p>
    <w:p w14:paraId="262B8B2F" w14:textId="77777777" w:rsidR="00A51824" w:rsidRPr="004B429C" w:rsidRDefault="00A51824" w:rsidP="000F39CF">
      <w:pPr>
        <w:pStyle w:val="Listenabsatz"/>
        <w:numPr>
          <w:ilvl w:val="0"/>
          <w:numId w:val="1"/>
        </w:numPr>
        <w:rPr>
          <w:b/>
          <w:sz w:val="24"/>
        </w:rPr>
      </w:pPr>
      <w:r w:rsidRPr="004B429C">
        <w:rPr>
          <w:b/>
          <w:sz w:val="24"/>
        </w:rPr>
        <w:t xml:space="preserve">Sonstiges </w:t>
      </w:r>
    </w:p>
    <w:p w14:paraId="6F875EBE" w14:textId="77777777" w:rsidR="00B55F76" w:rsidRDefault="00B55F76" w:rsidP="00B55F76">
      <w:pPr>
        <w:pStyle w:val="Listenabsatz"/>
      </w:pPr>
      <w:r>
        <w:t xml:space="preserve">In der diesjährigen </w:t>
      </w:r>
      <w:proofErr w:type="spellStart"/>
      <w:r>
        <w:t>Offseason</w:t>
      </w:r>
      <w:proofErr w:type="spellEnd"/>
      <w:r>
        <w:t xml:space="preserve"> wird die NRW </w:t>
      </w:r>
      <w:proofErr w:type="spellStart"/>
      <w:r>
        <w:t>Streetbasketball</w:t>
      </w:r>
      <w:proofErr w:type="spellEnd"/>
      <w:r>
        <w:t xml:space="preserve"> Tour 2019 an gleich drei Standorten im Kreis Halt machen: Wulfen, Borken und Recklinghausen.</w:t>
      </w:r>
    </w:p>
    <w:p w14:paraId="374A829B" w14:textId="77777777" w:rsidR="00BF2367" w:rsidRDefault="00B55F76" w:rsidP="00B55F76">
      <w:pPr>
        <w:pStyle w:val="Listenabsatz"/>
      </w:pPr>
      <w:r>
        <w:t xml:space="preserve">Weiter wurden wie im vergangenen Jahr Trikotsätze aus dem Etat des BBKEL verlost. Diese gingen an: BSV Wulfen, Castroper BC, ATV Haltern, </w:t>
      </w:r>
      <w:proofErr w:type="spellStart"/>
      <w:r>
        <w:t>TuW</w:t>
      </w:r>
      <w:proofErr w:type="spellEnd"/>
      <w:r>
        <w:t xml:space="preserve"> Recklinghausen und Hertener Löwen. Die Gewinner erhielten einen Gutschein un</w:t>
      </w:r>
      <w:r w:rsidR="004B429C">
        <w:t>d</w:t>
      </w:r>
      <w:r>
        <w:t xml:space="preserve"> setzen sich selbstständig mit der Sportagentur Driemel in Verbindung.</w:t>
      </w:r>
    </w:p>
    <w:p w14:paraId="40813738" w14:textId="77777777" w:rsidR="00B55F76" w:rsidRDefault="00B55F76" w:rsidP="00B55F76">
      <w:pPr>
        <w:pStyle w:val="Listenabsatz"/>
      </w:pPr>
    </w:p>
    <w:p w14:paraId="3830410D" w14:textId="77777777" w:rsidR="00B55F76" w:rsidRDefault="00B55F76" w:rsidP="00B55F76">
      <w:pPr>
        <w:pStyle w:val="Listenabsatz"/>
      </w:pPr>
    </w:p>
    <w:p w14:paraId="2E3C642B" w14:textId="77777777" w:rsidR="00BF2367" w:rsidRDefault="00BF2367" w:rsidP="00BF2367">
      <w:pPr>
        <w:pStyle w:val="Listenabsatz"/>
        <w:numPr>
          <w:ilvl w:val="0"/>
          <w:numId w:val="1"/>
        </w:numPr>
      </w:pPr>
      <w:r w:rsidRPr="004B429C">
        <w:rPr>
          <w:b/>
          <w:sz w:val="24"/>
        </w:rPr>
        <w:t>Verabschiedung / Ende der Sitzung</w:t>
      </w:r>
      <w:r w:rsidRPr="004B429C">
        <w:rPr>
          <w:sz w:val="24"/>
        </w:rPr>
        <w:t xml:space="preserve"> </w:t>
      </w:r>
      <w:r>
        <w:br/>
        <w:t>Um 1</w:t>
      </w:r>
      <w:r w:rsidR="00B55F76">
        <w:t>6.02</w:t>
      </w:r>
      <w:r>
        <w:t xml:space="preserve"> Uhr wurde die Sitzung durch Heiner </w:t>
      </w:r>
      <w:proofErr w:type="spellStart"/>
      <w:r>
        <w:t>Kiebel</w:t>
      </w:r>
      <w:proofErr w:type="spellEnd"/>
      <w:r>
        <w:t xml:space="preserve"> beendet.</w:t>
      </w:r>
    </w:p>
    <w:p w14:paraId="5DDB944B" w14:textId="77777777" w:rsidR="009A6643" w:rsidRDefault="009A6643" w:rsidP="009A6643">
      <w:pPr>
        <w:ind w:left="360"/>
      </w:pPr>
    </w:p>
    <w:p w14:paraId="4BD4F6CF" w14:textId="77777777" w:rsidR="009A6643" w:rsidRDefault="009A6643" w:rsidP="009A6643">
      <w:pPr>
        <w:ind w:left="360"/>
      </w:pPr>
    </w:p>
    <w:p w14:paraId="440D3CD0" w14:textId="77777777" w:rsidR="009A6643" w:rsidRDefault="009A6643" w:rsidP="009A6643">
      <w:pPr>
        <w:ind w:left="360"/>
      </w:pPr>
    </w:p>
    <w:p w14:paraId="4AE2DAB1" w14:textId="77777777" w:rsidR="009A6643" w:rsidRDefault="009A6643" w:rsidP="009A6643">
      <w:pPr>
        <w:ind w:left="360"/>
      </w:pPr>
      <w:r>
        <w:t>Dorsten, den</w:t>
      </w:r>
      <w:r w:rsidR="004B429C">
        <w:t xml:space="preserve"> 20. August 2019</w:t>
      </w:r>
    </w:p>
    <w:p w14:paraId="7BEC9E0D" w14:textId="77777777" w:rsidR="00BF2367" w:rsidRDefault="009A6643" w:rsidP="009A6643">
      <w:pPr>
        <w:ind w:left="360"/>
      </w:pPr>
      <w:r>
        <w:t>Victoria Duve, Protokollführerin</w:t>
      </w:r>
    </w:p>
    <w:p w14:paraId="3F784C30" w14:textId="77777777" w:rsidR="00BF2367" w:rsidRDefault="00BF2367">
      <w:pPr>
        <w:pStyle w:val="Listenabsatz"/>
      </w:pPr>
    </w:p>
    <w:sectPr w:rsidR="00BF23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5A8"/>
    <w:multiLevelType w:val="hybridMultilevel"/>
    <w:tmpl w:val="7152EC06"/>
    <w:lvl w:ilvl="0" w:tplc="3D0C53D2">
      <w:start w:val="1"/>
      <w:numFmt w:val="decimal"/>
      <w:lvlText w:val="%1."/>
      <w:lvlJc w:val="left"/>
      <w:pPr>
        <w:ind w:left="1080" w:hanging="360"/>
      </w:pPr>
      <w:rPr>
        <w:rFonts w:asciiTheme="minorHAnsi" w:eastAsiaTheme="minorHAnsi" w:hAnsiTheme="minorHAnsi" w:cstheme="minorBid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14D4879"/>
    <w:multiLevelType w:val="hybridMultilevel"/>
    <w:tmpl w:val="CC9E4A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BD35DB"/>
    <w:multiLevelType w:val="hybridMultilevel"/>
    <w:tmpl w:val="C7A82FC0"/>
    <w:lvl w:ilvl="0" w:tplc="4C3E341C">
      <w:start w:val="1"/>
      <w:numFmt w:val="decimal"/>
      <w:lvlText w:val="%1."/>
      <w:lvlJc w:val="left"/>
      <w:pPr>
        <w:ind w:left="1080" w:hanging="360"/>
      </w:pPr>
      <w:rPr>
        <w:rFonts w:asciiTheme="minorHAnsi" w:eastAsiaTheme="minorHAnsi" w:hAnsiTheme="minorHAnsi" w:cstheme="minorBid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CF"/>
    <w:rsid w:val="000604DE"/>
    <w:rsid w:val="000F39CF"/>
    <w:rsid w:val="00113A2C"/>
    <w:rsid w:val="00496496"/>
    <w:rsid w:val="004A0768"/>
    <w:rsid w:val="004B429C"/>
    <w:rsid w:val="0056035F"/>
    <w:rsid w:val="005B4BEA"/>
    <w:rsid w:val="007E699F"/>
    <w:rsid w:val="0096420C"/>
    <w:rsid w:val="009A6643"/>
    <w:rsid w:val="009F6DE5"/>
    <w:rsid w:val="00A51824"/>
    <w:rsid w:val="00A91BD2"/>
    <w:rsid w:val="00B55F76"/>
    <w:rsid w:val="00BF2367"/>
    <w:rsid w:val="00CF4283"/>
    <w:rsid w:val="00D1547B"/>
    <w:rsid w:val="00D53FD9"/>
    <w:rsid w:val="00D64433"/>
    <w:rsid w:val="00EA0C11"/>
    <w:rsid w:val="00ED3C5F"/>
    <w:rsid w:val="00F90D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8EA9"/>
  <w15:docId w15:val="{8EAABB25-DF40-3F4F-A643-013261E0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39CF"/>
    <w:pPr>
      <w:ind w:left="720"/>
      <w:contextualSpacing/>
    </w:pPr>
  </w:style>
  <w:style w:type="paragraph" w:styleId="Titel">
    <w:name w:val="Title"/>
    <w:basedOn w:val="Standard"/>
    <w:next w:val="Standard"/>
    <w:link w:val="TitelZchn"/>
    <w:uiPriority w:val="10"/>
    <w:qFormat/>
    <w:rsid w:val="00CF4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42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5898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K Jansen</cp:lastModifiedBy>
  <cp:revision>2</cp:revision>
  <dcterms:created xsi:type="dcterms:W3CDTF">2019-08-24T13:17:00Z</dcterms:created>
  <dcterms:modified xsi:type="dcterms:W3CDTF">2019-08-24T13:17:00Z</dcterms:modified>
</cp:coreProperties>
</file>