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68" w:rsidRDefault="00924668" w:rsidP="00E12027">
      <w:pPr>
        <w:jc w:val="both"/>
        <w:rPr>
          <w:b/>
        </w:rPr>
      </w:pPr>
      <w:bookmarkStart w:id="0" w:name="_GoBack"/>
      <w:bookmarkEnd w:id="0"/>
      <w:r w:rsidRPr="00924668">
        <w:rPr>
          <w:b/>
        </w:rPr>
        <w:t xml:space="preserve">Protokoll des Kreisjugendtages des Basketballkreises Emscher-Lippe </w:t>
      </w:r>
    </w:p>
    <w:p w:rsidR="00924668" w:rsidRDefault="00924668" w:rsidP="00E12027">
      <w:pPr>
        <w:jc w:val="both"/>
      </w:pPr>
      <w:r>
        <w:t xml:space="preserve">Datum: </w:t>
      </w:r>
      <w:r>
        <w:tab/>
        <w:t>Freitag, den 3. Mai 2013</w:t>
      </w:r>
    </w:p>
    <w:p w:rsidR="00924668" w:rsidRDefault="00924668" w:rsidP="00E12027">
      <w:pPr>
        <w:jc w:val="both"/>
      </w:pPr>
      <w:r>
        <w:t>Uhrzeit:</w:t>
      </w:r>
      <w:r>
        <w:tab/>
        <w:t>19.30 Uhr – 21.15 Uhr</w:t>
      </w:r>
    </w:p>
    <w:p w:rsidR="00924668" w:rsidRPr="00924668" w:rsidRDefault="00924668" w:rsidP="00E12027">
      <w:pPr>
        <w:jc w:val="both"/>
        <w:rPr>
          <w:b/>
        </w:rPr>
      </w:pPr>
      <w:r>
        <w:t>Ort:</w:t>
      </w:r>
      <w:r>
        <w:tab/>
      </w:r>
      <w:r>
        <w:tab/>
        <w:t>Dorsten-</w:t>
      </w:r>
      <w:proofErr w:type="spellStart"/>
      <w:r>
        <w:t>Wulfen</w:t>
      </w:r>
      <w:proofErr w:type="spellEnd"/>
      <w:r>
        <w:t xml:space="preserve">, Vereinsheim des BSV </w:t>
      </w:r>
      <w:proofErr w:type="spellStart"/>
      <w:r>
        <w:t>Wulfe</w:t>
      </w:r>
      <w:r w:rsidRPr="00924668">
        <w:rPr>
          <w:b/>
        </w:rPr>
        <w:t>n</w:t>
      </w:r>
      <w:proofErr w:type="spellEnd"/>
    </w:p>
    <w:p w:rsidR="00924668" w:rsidRPr="00924668" w:rsidRDefault="00924668" w:rsidP="00E12027">
      <w:pPr>
        <w:jc w:val="both"/>
        <w:rPr>
          <w:b/>
        </w:rPr>
      </w:pPr>
    </w:p>
    <w:p w:rsidR="00924668" w:rsidRDefault="00924668" w:rsidP="00E12027">
      <w:pPr>
        <w:jc w:val="both"/>
        <w:rPr>
          <w:b/>
        </w:rPr>
      </w:pPr>
      <w:r w:rsidRPr="00924668">
        <w:rPr>
          <w:b/>
        </w:rPr>
        <w:t>1. Begrüßung</w:t>
      </w:r>
    </w:p>
    <w:p w:rsidR="00924668" w:rsidRDefault="00924668" w:rsidP="00E12027">
      <w:pPr>
        <w:jc w:val="both"/>
      </w:pPr>
      <w:r>
        <w:t xml:space="preserve">Der kommissarische Jugendwart Heiner </w:t>
      </w:r>
      <w:proofErr w:type="spellStart"/>
      <w:r>
        <w:t>Kiebel</w:t>
      </w:r>
      <w:proofErr w:type="spellEnd"/>
      <w:r>
        <w:t xml:space="preserve"> vom RC Borken-</w:t>
      </w:r>
      <w:proofErr w:type="spellStart"/>
      <w:r>
        <w:t>Hoxfeld</w:t>
      </w:r>
      <w:proofErr w:type="spellEnd"/>
      <w:r>
        <w:t xml:space="preserve"> begrüßte Vertreter aus folgenden Vereinen: </w:t>
      </w:r>
    </w:p>
    <w:p w:rsidR="00924668" w:rsidRDefault="00924668" w:rsidP="00E12027">
      <w:pPr>
        <w:jc w:val="both"/>
      </w:pPr>
      <w:r>
        <w:t xml:space="preserve">SC </w:t>
      </w:r>
      <w:proofErr w:type="spellStart"/>
      <w:r>
        <w:t>Buer</w:t>
      </w:r>
      <w:proofErr w:type="spellEnd"/>
      <w:r>
        <w:t xml:space="preserve"> Hassel, Castroper BC, ATV Haltern, </w:t>
      </w:r>
      <w:proofErr w:type="spellStart"/>
      <w:r>
        <w:t>Hertener</w:t>
      </w:r>
      <w:proofErr w:type="spellEnd"/>
      <w:r>
        <w:t xml:space="preserve"> Löwen, Marler BC, BSV </w:t>
      </w:r>
      <w:proofErr w:type="spellStart"/>
      <w:r>
        <w:t>Wulfen</w:t>
      </w:r>
      <w:proofErr w:type="spellEnd"/>
      <w:r>
        <w:t xml:space="preserve"> und RC Borken-</w:t>
      </w:r>
      <w:proofErr w:type="spellStart"/>
      <w:r>
        <w:t>Hoxfeld</w:t>
      </w:r>
      <w:proofErr w:type="spellEnd"/>
      <w:r>
        <w:t xml:space="preserve">. </w:t>
      </w:r>
    </w:p>
    <w:p w:rsidR="00924668" w:rsidRDefault="00924668" w:rsidP="00E12027">
      <w:pPr>
        <w:jc w:val="both"/>
      </w:pPr>
      <w:r>
        <w:t xml:space="preserve">Von 22 Vereinen des BB-Kreises Emscher-Lippe und den 2 Gastvereinen (Borken, Erle) waren also sechs Vereine vertreten. </w:t>
      </w:r>
      <w:r w:rsidR="00AD73D3">
        <w:t xml:space="preserve">Erfreulich, dass der SC </w:t>
      </w:r>
      <w:proofErr w:type="spellStart"/>
      <w:r w:rsidR="00AD73D3">
        <w:t>Buer</w:t>
      </w:r>
      <w:proofErr w:type="spellEnd"/>
      <w:r w:rsidR="00AD73D3">
        <w:t xml:space="preserve">-Hassel  </w:t>
      </w:r>
      <w:r w:rsidR="0064422D">
        <w:t xml:space="preserve">mit </w:t>
      </w:r>
      <w:r w:rsidR="00AD73D3">
        <w:t>vier weibliche</w:t>
      </w:r>
      <w:r w:rsidR="0064422D">
        <w:t>n</w:t>
      </w:r>
      <w:r w:rsidR="00AD73D3">
        <w:t xml:space="preserve"> Vertreter</w:t>
      </w:r>
      <w:r w:rsidR="0064422D">
        <w:t>n</w:t>
      </w:r>
      <w:r w:rsidR="00AD73D3">
        <w:t xml:space="preserve"> aus dessen J</w:t>
      </w:r>
      <w:r w:rsidR="0064422D">
        <w:t xml:space="preserve">ugendausschuss </w:t>
      </w:r>
      <w:r w:rsidR="00AD73D3">
        <w:t xml:space="preserve"> dabei war.</w:t>
      </w:r>
    </w:p>
    <w:p w:rsidR="00924668" w:rsidRDefault="00924668" w:rsidP="00E12027">
      <w:pPr>
        <w:jc w:val="both"/>
      </w:pPr>
      <w:r>
        <w:t xml:space="preserve">Der Jugendtag war fristgerecht eingeladen worden, zudem auf der Homepage  </w:t>
      </w:r>
    </w:p>
    <w:p w:rsidR="00924668" w:rsidRDefault="0064422D" w:rsidP="00E12027">
      <w:pPr>
        <w:jc w:val="both"/>
      </w:pPr>
      <w:r>
        <w:t>n</w:t>
      </w:r>
      <w:r w:rsidR="00924668">
        <w:t>och einmal veröffentlicht worden.</w:t>
      </w:r>
    </w:p>
    <w:p w:rsidR="00924668" w:rsidRDefault="00924668" w:rsidP="00E12027">
      <w:pPr>
        <w:jc w:val="both"/>
      </w:pPr>
      <w:r>
        <w:t>Der Jug</w:t>
      </w:r>
      <w:r w:rsidR="0064422D">
        <w:t>endausschuss war mit drei Mitgl</w:t>
      </w:r>
      <w:r>
        <w:t>i</w:t>
      </w:r>
      <w:r w:rsidR="0064422D">
        <w:t>e</w:t>
      </w:r>
      <w:r>
        <w:t xml:space="preserve">dern vertreten. Steffi Schwarz hatte aus Urlaubsgründen abgesagt, Katja Jansen als Geschäftsführerin des Kreises war hatte sich ebenfalls entschuldigt. </w:t>
      </w:r>
    </w:p>
    <w:p w:rsidR="00AD73D3" w:rsidRDefault="00924668" w:rsidP="00E12027">
      <w:pPr>
        <w:jc w:val="both"/>
      </w:pPr>
      <w:r>
        <w:t xml:space="preserve">Von den anderen </w:t>
      </w:r>
      <w:proofErr w:type="spellStart"/>
      <w:r>
        <w:t>abwesendenden</w:t>
      </w:r>
      <w:proofErr w:type="spellEnd"/>
      <w:r>
        <w:t xml:space="preserve"> </w:t>
      </w:r>
      <w:r w:rsidR="00AD73D3">
        <w:t>Vereinen war keine Absage eingegangen.</w:t>
      </w:r>
    </w:p>
    <w:p w:rsidR="00924668" w:rsidRDefault="0064422D" w:rsidP="00E12027">
      <w:pPr>
        <w:jc w:val="both"/>
      </w:pPr>
      <w:r>
        <w:t>Allerdings</w:t>
      </w:r>
      <w:r w:rsidR="00AD73D3">
        <w:t xml:space="preserve"> besteht keine Pflicht zur Teilnahme am Kreisjugendtag. </w:t>
      </w:r>
      <w:r>
        <w:t>Die geringe  Beteiligung wurde bedauert.</w:t>
      </w:r>
    </w:p>
    <w:p w:rsidR="00AD73D3" w:rsidRDefault="00AD73D3" w:rsidP="00E12027">
      <w:pPr>
        <w:jc w:val="both"/>
      </w:pPr>
      <w:r>
        <w:t xml:space="preserve">Die Stimmenzahl der Anwesenden betrug </w:t>
      </w:r>
      <w:proofErr w:type="spellStart"/>
      <w:r>
        <w:t>betrug</w:t>
      </w:r>
      <w:proofErr w:type="spellEnd"/>
      <w:r>
        <w:t xml:space="preserve"> 51 Stimmen.</w:t>
      </w:r>
    </w:p>
    <w:p w:rsidR="00AD73D3" w:rsidRDefault="00AD73D3" w:rsidP="00E12027">
      <w:pPr>
        <w:jc w:val="both"/>
      </w:pPr>
      <w:r>
        <w:t xml:space="preserve">H. </w:t>
      </w:r>
      <w:proofErr w:type="spellStart"/>
      <w:r>
        <w:t>Kiebel</w:t>
      </w:r>
      <w:proofErr w:type="spellEnd"/>
      <w:r>
        <w:t xml:space="preserve"> stellte sich als Protokollführer zur Verfügung. </w:t>
      </w:r>
    </w:p>
    <w:p w:rsidR="00B21742" w:rsidRPr="00AD73D3" w:rsidRDefault="00B21742" w:rsidP="00E12027">
      <w:pPr>
        <w:jc w:val="both"/>
        <w:rPr>
          <w:b/>
        </w:rPr>
      </w:pPr>
      <w:r>
        <w:t xml:space="preserve">Das Protokoll des </w:t>
      </w:r>
      <w:proofErr w:type="gramStart"/>
      <w:r>
        <w:t>letztes</w:t>
      </w:r>
      <w:proofErr w:type="gramEnd"/>
      <w:r>
        <w:t xml:space="preserve"> Jugendtages wurde einstimmig angenommen.</w:t>
      </w:r>
    </w:p>
    <w:p w:rsidR="00AD73D3" w:rsidRPr="00AD73D3" w:rsidRDefault="00AD73D3" w:rsidP="00E12027">
      <w:pPr>
        <w:jc w:val="both"/>
        <w:rPr>
          <w:b/>
        </w:rPr>
      </w:pPr>
    </w:p>
    <w:p w:rsidR="00AD73D3" w:rsidRDefault="00AD73D3" w:rsidP="00E12027">
      <w:pPr>
        <w:jc w:val="both"/>
        <w:rPr>
          <w:b/>
        </w:rPr>
      </w:pPr>
      <w:r w:rsidRPr="00AD73D3">
        <w:rPr>
          <w:b/>
        </w:rPr>
        <w:t>2. Bericht des Jugendausschusses und Aussprache darüber</w:t>
      </w:r>
    </w:p>
    <w:p w:rsidR="00AD73D3" w:rsidRDefault="00AD73D3" w:rsidP="00E12027">
      <w:pPr>
        <w:jc w:val="both"/>
      </w:pPr>
      <w:r>
        <w:t xml:space="preserve">Der Bericht über die vergangene Spielsaison lag schriftlich vor. Darüber hinaus gab es zwei Anlagen. In der ersten Anlage wurde tabellarisch festgehalten, welche Vereine des Kreises mit welchen Jugendmannschaften in den Ligen des DBB, des WBV und des Kreises Emscher-Lippe beteiligt waren. </w:t>
      </w:r>
    </w:p>
    <w:p w:rsidR="00AD73D3" w:rsidRDefault="00AD73D3" w:rsidP="00E12027">
      <w:pPr>
        <w:jc w:val="both"/>
      </w:pPr>
      <w:r>
        <w:t>Die Ta</w:t>
      </w:r>
      <w:r w:rsidR="000B2300">
        <w:t>belle der zweiten Anlage  führt die Kreismeister</w:t>
      </w:r>
      <w:r w:rsidR="0064422D">
        <w:t xml:space="preserve"> auf</w:t>
      </w:r>
      <w:r w:rsidR="000B2300">
        <w:t>,  gibt eine genaue Aufstellung über die Kooperation mit dem Kreis Münster und die Anzahl der Mannschaften außer Konkurrenz an.</w:t>
      </w:r>
    </w:p>
    <w:p w:rsidR="000B2300" w:rsidRDefault="000B2300" w:rsidP="00E12027">
      <w:pPr>
        <w:jc w:val="both"/>
      </w:pPr>
      <w:r>
        <w:t>Anhand dieses vorliegend</w:t>
      </w:r>
      <w:r w:rsidR="0064422D">
        <w:t>en</w:t>
      </w:r>
      <w:r>
        <w:t xml:space="preserve"> Berichtes und der Tabellen wurde eine ausführliche Aussprache und Diskussion geführt, die sich sowohl über die vergangene Saison als auch über die zukünftige Sachlage im Jugendbereich bezog. </w:t>
      </w:r>
    </w:p>
    <w:p w:rsidR="000B2300" w:rsidRDefault="000B2300" w:rsidP="00E12027">
      <w:pPr>
        <w:jc w:val="both"/>
      </w:pPr>
      <w:r>
        <w:t xml:space="preserve">Hierzu wurden folgende  Aspekte behandelt: </w:t>
      </w:r>
    </w:p>
    <w:p w:rsidR="000B2300" w:rsidRDefault="000B2300" w:rsidP="00E12027">
      <w:pPr>
        <w:jc w:val="both"/>
      </w:pPr>
    </w:p>
    <w:p w:rsidR="000B2300" w:rsidRDefault="000B2300" w:rsidP="00E12027">
      <w:pPr>
        <w:jc w:val="both"/>
      </w:pPr>
      <w:r w:rsidRPr="000B2300">
        <w:rPr>
          <w:b/>
        </w:rPr>
        <w:t>a)</w:t>
      </w:r>
      <w:r w:rsidRPr="0064422D">
        <w:rPr>
          <w:b/>
        </w:rPr>
        <w:t xml:space="preserve"> U12-Qualifikation</w:t>
      </w:r>
    </w:p>
    <w:p w:rsidR="000B2300" w:rsidRDefault="000B2300" w:rsidP="00E12027">
      <w:pPr>
        <w:jc w:val="both"/>
      </w:pPr>
      <w:r>
        <w:t>Die schon im Jahresbericht erwähnten Mängel der am Karnevalswochenende durchgeführten Runde führten zu dem einmütigen Beschluss, dass die nächste U12-Qualifikation in einer einfachen Runde  durchgeführt werden</w:t>
      </w:r>
      <w:r w:rsidR="0064422D">
        <w:t xml:space="preserve"> wird. Alle Vereine</w:t>
      </w:r>
      <w:r>
        <w:t xml:space="preserve"> können sich melden. Je nach Anzahl wird in einer Gruppe oder auch in zwei Gruppen mit anschließendem Überkreuzvergleich  gespielt. Es finden aber keine Hin- und Rückspiele statt</w:t>
      </w:r>
      <w:r w:rsidR="0064422D">
        <w:t>. Die Spiele laufen par</w:t>
      </w:r>
      <w:r>
        <w:t xml:space="preserve">allel zum </w:t>
      </w:r>
      <w:r w:rsidR="0064422D">
        <w:t xml:space="preserve">U12-Spielbetrieb, spielfreie </w:t>
      </w:r>
      <w:r w:rsidR="0064422D">
        <w:lastRenderedPageBreak/>
        <w:t>Wochenenden bei der U12-Regionalliga sollten dazu aber ausgenutzt werden. Es müsste auch an Werktagen gespielt werden können. Spielverlegungen sollten bei beiderseitiger Konzilianz gewährt werden.</w:t>
      </w:r>
    </w:p>
    <w:p w:rsidR="0064422D" w:rsidRDefault="0064422D" w:rsidP="00E12027">
      <w:pPr>
        <w:jc w:val="both"/>
      </w:pPr>
      <w:r>
        <w:t>Die Qualifikationsspiele werden erst nach den Weihnachtsferien gestartet. Der Meldetermin für die Qualifikationsspiele wird rechtzeitig bekanntgegeben, sollte aber erst zu den Herbstferien erfolgen.</w:t>
      </w:r>
    </w:p>
    <w:p w:rsidR="0064422D" w:rsidRDefault="0064422D" w:rsidP="00E12027">
      <w:pPr>
        <w:jc w:val="both"/>
      </w:pPr>
    </w:p>
    <w:p w:rsidR="0064422D" w:rsidRDefault="0064422D" w:rsidP="00E12027">
      <w:pPr>
        <w:jc w:val="both"/>
        <w:rPr>
          <w:b/>
        </w:rPr>
      </w:pPr>
      <w:r w:rsidRPr="0064422D">
        <w:rPr>
          <w:b/>
        </w:rPr>
        <w:t>b) U10- Spielbetrieb</w:t>
      </w:r>
    </w:p>
    <w:p w:rsidR="0048018B" w:rsidRDefault="0064422D" w:rsidP="00E12027">
      <w:pPr>
        <w:jc w:val="both"/>
      </w:pPr>
      <w:r>
        <w:t>Wie schon im Jahresbericht aufgeführt, schrumpfte der Spielbetrieb durch Abmeldungen zusammen</w:t>
      </w:r>
      <w:r w:rsidR="0048018B">
        <w:t xml:space="preserve">. Eine Zusammenlegung der beiden Gruppen während der Saison war nicht mehr möglich. Da BSV </w:t>
      </w:r>
      <w:proofErr w:type="spellStart"/>
      <w:r w:rsidR="0048018B">
        <w:t>Wulfen</w:t>
      </w:r>
      <w:proofErr w:type="spellEnd"/>
      <w:r w:rsidR="0048018B">
        <w:t xml:space="preserve"> als Gruppenerster der Gruppe A privat mit Vertretern der Gruppe B weitere Spiele gewann, wurde </w:t>
      </w:r>
      <w:proofErr w:type="spellStart"/>
      <w:r w:rsidR="0048018B">
        <w:t>Wulfen</w:t>
      </w:r>
      <w:proofErr w:type="spellEnd"/>
      <w:r w:rsidR="0048018B">
        <w:t xml:space="preserve"> im Rahmen der Kreismeisterehrung ebenfalls geehrt. </w:t>
      </w:r>
    </w:p>
    <w:p w:rsidR="0048018B" w:rsidRDefault="0048018B" w:rsidP="00E12027">
      <w:pPr>
        <w:jc w:val="both"/>
      </w:pPr>
      <w:r>
        <w:t xml:space="preserve">In der kommenden Saison soll eine einteilige Liga gebildet werden, selbst auf die Gefahr hin, dass  sich viele Mannschaften melden.  Rückzüge werden sicherlich programmiert sein. Der Sieger dieser Liga wird dann auch als Kreismeister fungieren. </w:t>
      </w:r>
    </w:p>
    <w:p w:rsidR="0048018B" w:rsidRDefault="0048018B" w:rsidP="00E12027">
      <w:pPr>
        <w:jc w:val="both"/>
      </w:pPr>
      <w:r>
        <w:t xml:space="preserve">Neben dem Ligabetrieb der U10 sollen weiterhin auch U10-Turniere angeboten werden.  Teilnahme und zählbare Erfolge an diesen Turnieren sollen entsprechend honoriert werden. </w:t>
      </w:r>
    </w:p>
    <w:p w:rsidR="0048018B" w:rsidRDefault="0048018B" w:rsidP="00E12027">
      <w:pPr>
        <w:jc w:val="both"/>
      </w:pPr>
      <w:r>
        <w:t xml:space="preserve">Das nächste Turnier am Sonntag, den 16. Juni 2013, will der Marler BC ausrichten. </w:t>
      </w:r>
    </w:p>
    <w:p w:rsidR="0064422D" w:rsidRDefault="0048018B" w:rsidP="00E12027">
      <w:pPr>
        <w:jc w:val="both"/>
      </w:pPr>
      <w:r>
        <w:t xml:space="preserve">Den gastgebenden Vereinen sollte die Art des Turniers überlassen bleiben. Die Spielregeln (Schrittfehler, Doppeldribbling, Zeitregeln) </w:t>
      </w:r>
      <w:r w:rsidR="00B21742">
        <w:t xml:space="preserve"> </w:t>
      </w:r>
      <w:r>
        <w:t>jedoch sollten sich an der Aussc</w:t>
      </w:r>
      <w:r w:rsidR="00B21742">
        <w:t>hreibung des Kreises und des WBV</w:t>
      </w:r>
      <w:r>
        <w:t xml:space="preserve"> orientieren. </w:t>
      </w:r>
    </w:p>
    <w:p w:rsidR="005E4DD7" w:rsidRDefault="005E4DD7" w:rsidP="00E12027">
      <w:pPr>
        <w:jc w:val="both"/>
      </w:pPr>
    </w:p>
    <w:p w:rsidR="005E4DD7" w:rsidRDefault="005E4DD7" w:rsidP="00E12027">
      <w:pPr>
        <w:jc w:val="both"/>
        <w:rPr>
          <w:b/>
        </w:rPr>
      </w:pPr>
      <w:r w:rsidRPr="005E4DD7">
        <w:rPr>
          <w:b/>
        </w:rPr>
        <w:t>c) Mannschaften außer Konkurrenz</w:t>
      </w:r>
    </w:p>
    <w:p w:rsidR="005E4DD7" w:rsidRDefault="005E4DD7" w:rsidP="00E12027">
      <w:pPr>
        <w:jc w:val="both"/>
      </w:pPr>
      <w:r w:rsidRPr="005E4DD7">
        <w:t>Die anwesende</w:t>
      </w:r>
      <w:r>
        <w:t xml:space="preserve">n  Vereinsvertreter sprachen sich eindeutig dafür aus, weiterhin Mannschaften außer Konkurrenz mitspielen zu lassen. Der Spielbetrieb in den einzelnen Jugendligen sei zahlenmäßig dermaßen geschrumpft, dass sowohl die Kooperation mit dem Kreis Münster als auch das Mitwirken der Mannschaften a. K. </w:t>
      </w:r>
    </w:p>
    <w:p w:rsidR="002817CB" w:rsidRDefault="00F47075" w:rsidP="00E12027">
      <w:pPr>
        <w:jc w:val="both"/>
      </w:pPr>
      <w:r>
        <w:t>a</w:t>
      </w:r>
      <w:r w:rsidR="002817CB">
        <w:t>llen Jugendlichen eine zufriedenstellende Spielpraxis gewähren können.</w:t>
      </w:r>
    </w:p>
    <w:p w:rsidR="002817CB" w:rsidRDefault="002817CB" w:rsidP="00E12027">
      <w:pPr>
        <w:jc w:val="both"/>
      </w:pPr>
      <w:r>
        <w:t xml:space="preserve">Die Vereine mit altersgerechten Jahrgängen würden nicht benachteiligt, zumal ältere Spieler nicht unbedingt  das Spielniveau der Mannschaft heben würden. </w:t>
      </w:r>
      <w:proofErr w:type="gramStart"/>
      <w:r>
        <w:t xml:space="preserve">Es müssten alle </w:t>
      </w:r>
      <w:proofErr w:type="gramEnd"/>
      <w:r w:rsidR="005E4DD7">
        <w:t xml:space="preserve"> </w:t>
      </w:r>
      <w:r>
        <w:t>basketballspielende Jugendliche die Möglichkeit haben im Ligabetrieb mitspielen zu können. Außerdem sei  ja die Anzahl der eingesetzten älteren Spielern/innen eingeschränkt.</w:t>
      </w:r>
    </w:p>
    <w:p w:rsidR="002817CB" w:rsidRPr="002817CB" w:rsidRDefault="002817CB" w:rsidP="00E12027">
      <w:pPr>
        <w:jc w:val="both"/>
        <w:rPr>
          <w:b/>
        </w:rPr>
      </w:pPr>
    </w:p>
    <w:p w:rsidR="002817CB" w:rsidRDefault="002817CB" w:rsidP="00E12027">
      <w:pPr>
        <w:jc w:val="both"/>
        <w:rPr>
          <w:b/>
        </w:rPr>
      </w:pPr>
      <w:r w:rsidRPr="002817CB">
        <w:rPr>
          <w:b/>
        </w:rPr>
        <w:t>d) Einsatz von Schiedsrichtern</w:t>
      </w:r>
    </w:p>
    <w:p w:rsidR="003D23B6" w:rsidRDefault="002817CB" w:rsidP="00E12027">
      <w:pPr>
        <w:jc w:val="both"/>
      </w:pPr>
      <w:r>
        <w:t>Der Vorschlag, bei eine</w:t>
      </w:r>
      <w:r w:rsidR="003D23B6">
        <w:t>m Ausfall eines Schiedsrichters</w:t>
      </w:r>
      <w:r>
        <w:t xml:space="preserve"> den zweiten  Ersatzschiedsrichter zu streichen, um einerseits Kosten zu sparen und dem allein pfeifende</w:t>
      </w:r>
      <w:r w:rsidR="002079C4">
        <w:t>n</w:t>
      </w:r>
      <w:r>
        <w:t xml:space="preserve"> Schiedsrichter durch Auszahlung des anderthalbfachen</w:t>
      </w:r>
      <w:r w:rsidR="005E4DD7">
        <w:t xml:space="preserve"> </w:t>
      </w:r>
      <w:r>
        <w:t>SR-Geldes neue Anreize zu schaffen, Kreisligaspiele zu pfeifen</w:t>
      </w:r>
      <w:r w:rsidR="003D23B6">
        <w:t xml:space="preserve">, </w:t>
      </w:r>
      <w:r>
        <w:t xml:space="preserve"> wurde aus  organisatorischen </w:t>
      </w:r>
    </w:p>
    <w:p w:rsidR="005E4DD7" w:rsidRDefault="002817CB" w:rsidP="00E12027">
      <w:pPr>
        <w:jc w:val="both"/>
      </w:pPr>
      <w:r>
        <w:t>Gründen abgelehnt.</w:t>
      </w:r>
    </w:p>
    <w:p w:rsidR="002079C4" w:rsidRPr="002079C4" w:rsidRDefault="002079C4" w:rsidP="00E12027">
      <w:pPr>
        <w:jc w:val="both"/>
        <w:rPr>
          <w:b/>
        </w:rPr>
      </w:pPr>
    </w:p>
    <w:p w:rsidR="00E12027" w:rsidRDefault="00E12027" w:rsidP="00E12027">
      <w:pPr>
        <w:jc w:val="both"/>
        <w:rPr>
          <w:b/>
        </w:rPr>
      </w:pPr>
    </w:p>
    <w:p w:rsidR="00E12027" w:rsidRDefault="00E12027" w:rsidP="00E12027">
      <w:pPr>
        <w:jc w:val="both"/>
        <w:rPr>
          <w:b/>
        </w:rPr>
      </w:pPr>
    </w:p>
    <w:p w:rsidR="002079C4" w:rsidRPr="002079C4" w:rsidRDefault="002079C4" w:rsidP="00E12027">
      <w:pPr>
        <w:jc w:val="both"/>
      </w:pPr>
      <w:r w:rsidRPr="002079C4">
        <w:rPr>
          <w:b/>
        </w:rPr>
        <w:lastRenderedPageBreak/>
        <w:t>3. Wahlen</w:t>
      </w:r>
    </w:p>
    <w:p w:rsidR="002079C4" w:rsidRDefault="002079C4" w:rsidP="00E12027">
      <w:pPr>
        <w:jc w:val="both"/>
      </w:pPr>
      <w:r w:rsidRPr="002079C4">
        <w:t>Neu in den Jugendausschuss</w:t>
      </w:r>
      <w:r>
        <w:t xml:space="preserve"> wurde Christoph </w:t>
      </w:r>
      <w:proofErr w:type="spellStart"/>
      <w:r>
        <w:t>Etterich</w:t>
      </w:r>
      <w:proofErr w:type="spellEnd"/>
      <w:r>
        <w:t xml:space="preserve"> vom ATV Haltern gewählt. Er wird sich hauptsächlich um die Regelinterpretationen der U12 kümmern. </w:t>
      </w:r>
    </w:p>
    <w:p w:rsidR="002079C4" w:rsidRDefault="002079C4" w:rsidP="00E12027">
      <w:pPr>
        <w:jc w:val="both"/>
      </w:pPr>
      <w:r>
        <w:t xml:space="preserve">Weiterhin wurde Martina Steinhoff vom Marler BC </w:t>
      </w:r>
      <w:proofErr w:type="spellStart"/>
      <w:r>
        <w:t>wierdergewählt</w:t>
      </w:r>
      <w:proofErr w:type="spellEnd"/>
      <w:r>
        <w:t xml:space="preserve">. </w:t>
      </w:r>
    </w:p>
    <w:p w:rsidR="002079C4" w:rsidRDefault="002079C4" w:rsidP="00E12027">
      <w:pPr>
        <w:jc w:val="both"/>
      </w:pPr>
      <w:r>
        <w:t xml:space="preserve">Als Jugendwart wurde Heiner </w:t>
      </w:r>
      <w:proofErr w:type="spellStart"/>
      <w:r>
        <w:t>Kiebel</w:t>
      </w:r>
      <w:proofErr w:type="spellEnd"/>
      <w:r>
        <w:t xml:space="preserve"> vom RC Borken-</w:t>
      </w:r>
      <w:proofErr w:type="spellStart"/>
      <w:r>
        <w:t>Hoxfeld</w:t>
      </w:r>
      <w:proofErr w:type="spellEnd"/>
      <w:r>
        <w:t xml:space="preserve"> gewählt. </w:t>
      </w:r>
    </w:p>
    <w:p w:rsidR="002079C4" w:rsidRDefault="002079C4" w:rsidP="00E12027">
      <w:pPr>
        <w:jc w:val="both"/>
      </w:pPr>
      <w:r>
        <w:t xml:space="preserve">Der Jugendausschuss setzt sich demnach aus folgenden Personen zusammen: </w:t>
      </w:r>
    </w:p>
    <w:p w:rsidR="002079C4" w:rsidRDefault="002079C4" w:rsidP="00E12027">
      <w:pPr>
        <w:jc w:val="both"/>
      </w:pPr>
      <w:r>
        <w:t xml:space="preserve">Jugendwart: </w:t>
      </w:r>
      <w:r>
        <w:tab/>
      </w:r>
      <w:r>
        <w:tab/>
      </w:r>
      <w:r>
        <w:tab/>
      </w:r>
      <w:r>
        <w:tab/>
        <w:t xml:space="preserve">Heiner </w:t>
      </w:r>
      <w:proofErr w:type="spellStart"/>
      <w:r>
        <w:t>Kiebel</w:t>
      </w:r>
      <w:proofErr w:type="spellEnd"/>
    </w:p>
    <w:p w:rsidR="002079C4" w:rsidRDefault="002079C4" w:rsidP="00E12027">
      <w:pPr>
        <w:jc w:val="both"/>
      </w:pPr>
      <w:r>
        <w:t>Mitglieder des Ausschusses:</w:t>
      </w:r>
      <w:r w:rsidRPr="002079C4">
        <w:t xml:space="preserve"> </w:t>
      </w:r>
      <w:r>
        <w:tab/>
        <w:t xml:space="preserve">Martina Steinhoff, Steffi Schwarz, </w:t>
      </w:r>
      <w:proofErr w:type="spellStart"/>
      <w:r>
        <w:t>SafethHasanovic</w:t>
      </w:r>
      <w:proofErr w:type="spellEnd"/>
      <w:r>
        <w:t xml:space="preserve">, </w:t>
      </w:r>
    </w:p>
    <w:p w:rsidR="002079C4" w:rsidRPr="002079C4" w:rsidRDefault="002079C4" w:rsidP="00E12027">
      <w:pPr>
        <w:jc w:val="both"/>
      </w:pPr>
      <w:r>
        <w:tab/>
      </w:r>
      <w:r>
        <w:tab/>
      </w:r>
      <w:r>
        <w:tab/>
      </w:r>
      <w:r>
        <w:tab/>
      </w:r>
      <w:r>
        <w:tab/>
        <w:t xml:space="preserve">Christoph </w:t>
      </w:r>
      <w:proofErr w:type="spellStart"/>
      <w:r>
        <w:t>Etterich</w:t>
      </w:r>
      <w:proofErr w:type="spellEnd"/>
    </w:p>
    <w:p w:rsidR="003D23B6" w:rsidRDefault="003D23B6" w:rsidP="00E12027">
      <w:pPr>
        <w:jc w:val="both"/>
      </w:pPr>
    </w:p>
    <w:p w:rsidR="002079C4" w:rsidRDefault="002079C4" w:rsidP="00E12027">
      <w:pPr>
        <w:jc w:val="both"/>
        <w:rPr>
          <w:b/>
        </w:rPr>
      </w:pPr>
      <w:r w:rsidRPr="002079C4">
        <w:rPr>
          <w:b/>
        </w:rPr>
        <w:t>4. Ehrung der Kreismeister</w:t>
      </w:r>
    </w:p>
    <w:p w:rsidR="002079C4" w:rsidRDefault="002079C4" w:rsidP="00E12027">
      <w:pPr>
        <w:jc w:val="both"/>
      </w:pPr>
      <w:r>
        <w:t xml:space="preserve">Die diesjährigen Kreismeister der Jugendligen erhielten je einen Basketball. Er wurde und wird den Mannschaften oder deren Vertreter auf dem Jugendtag bzw. auf einer internen Vereinsveranstaltung übergeben. </w:t>
      </w:r>
    </w:p>
    <w:p w:rsidR="002079C4" w:rsidRDefault="002079C4" w:rsidP="00E12027">
      <w:pPr>
        <w:jc w:val="both"/>
      </w:pPr>
      <w:r>
        <w:t>Kreismeister sind:</w:t>
      </w:r>
    </w:p>
    <w:p w:rsidR="002079C4" w:rsidRDefault="00046A71" w:rsidP="00E12027">
      <w:pPr>
        <w:jc w:val="both"/>
      </w:pPr>
      <w:r>
        <w:t>U19 weiblich</w:t>
      </w:r>
      <w:r>
        <w:tab/>
        <w:t>:</w:t>
      </w:r>
      <w:r>
        <w:tab/>
        <w:t xml:space="preserve">SV </w:t>
      </w:r>
      <w:proofErr w:type="spellStart"/>
      <w:r>
        <w:t>Rhade</w:t>
      </w:r>
      <w:proofErr w:type="spellEnd"/>
    </w:p>
    <w:p w:rsidR="00046A71" w:rsidRDefault="00046A71" w:rsidP="00E12027">
      <w:pPr>
        <w:jc w:val="both"/>
      </w:pPr>
      <w:r>
        <w:t>U17 weiblich:</w:t>
      </w:r>
      <w:r>
        <w:tab/>
        <w:t xml:space="preserve">SC </w:t>
      </w:r>
      <w:proofErr w:type="spellStart"/>
      <w:r>
        <w:t>Buer</w:t>
      </w:r>
      <w:proofErr w:type="spellEnd"/>
      <w:r>
        <w:t xml:space="preserve"> Hassel</w:t>
      </w:r>
    </w:p>
    <w:p w:rsidR="00046A71" w:rsidRDefault="00046A71" w:rsidP="00E12027">
      <w:pPr>
        <w:jc w:val="both"/>
      </w:pPr>
      <w:r>
        <w:t>U15 weiblich:</w:t>
      </w:r>
      <w:r>
        <w:tab/>
        <w:t>Eintracht Erle</w:t>
      </w:r>
    </w:p>
    <w:p w:rsidR="000C3C61" w:rsidRDefault="000C3C61" w:rsidP="00E12027">
      <w:pPr>
        <w:jc w:val="both"/>
      </w:pPr>
      <w:r>
        <w:t>U18 männlich:</w:t>
      </w:r>
      <w:r>
        <w:tab/>
        <w:t>ATV Haltern</w:t>
      </w:r>
    </w:p>
    <w:p w:rsidR="00046A71" w:rsidRDefault="00046A71" w:rsidP="00E12027">
      <w:pPr>
        <w:jc w:val="both"/>
      </w:pPr>
      <w:r>
        <w:t>U16 männlich:</w:t>
      </w:r>
      <w:r>
        <w:tab/>
        <w:t>TV Datteln</w:t>
      </w:r>
    </w:p>
    <w:p w:rsidR="00046A71" w:rsidRDefault="00046A71" w:rsidP="00E12027">
      <w:pPr>
        <w:jc w:val="both"/>
      </w:pPr>
      <w:r>
        <w:t>U14 offen:</w:t>
      </w:r>
      <w:r>
        <w:tab/>
      </w:r>
      <w:r>
        <w:tab/>
        <w:t>TV Datteln</w:t>
      </w:r>
    </w:p>
    <w:p w:rsidR="00046A71" w:rsidRDefault="00046A71" w:rsidP="00E12027">
      <w:pPr>
        <w:jc w:val="both"/>
      </w:pPr>
      <w:r>
        <w:t>U12 offen:</w:t>
      </w:r>
      <w:r>
        <w:tab/>
      </w:r>
      <w:r>
        <w:tab/>
        <w:t>TV Datteln</w:t>
      </w:r>
    </w:p>
    <w:p w:rsidR="00046A71" w:rsidRDefault="00046A71" w:rsidP="00E12027">
      <w:pPr>
        <w:jc w:val="both"/>
      </w:pPr>
      <w:r>
        <w:t xml:space="preserve">U10 offen wurde </w:t>
      </w:r>
      <w:proofErr w:type="gramStart"/>
      <w:r>
        <w:t>geehrt :</w:t>
      </w:r>
      <w:proofErr w:type="gramEnd"/>
      <w:r>
        <w:tab/>
      </w:r>
      <w:r>
        <w:tab/>
        <w:t xml:space="preserve">BSV </w:t>
      </w:r>
      <w:proofErr w:type="spellStart"/>
      <w:r>
        <w:t>Wulfen</w:t>
      </w:r>
      <w:proofErr w:type="spellEnd"/>
    </w:p>
    <w:p w:rsidR="00046A71" w:rsidRDefault="00046A71" w:rsidP="00E12027">
      <w:pPr>
        <w:jc w:val="both"/>
      </w:pPr>
      <w:r>
        <w:t>U11 weiblich wurde geehrt:</w:t>
      </w:r>
      <w:r>
        <w:tab/>
        <w:t xml:space="preserve">BSV </w:t>
      </w:r>
      <w:proofErr w:type="spellStart"/>
      <w:r>
        <w:t>Wulfen</w:t>
      </w:r>
      <w:proofErr w:type="spellEnd"/>
      <w:r>
        <w:t xml:space="preserve">  2</w:t>
      </w:r>
    </w:p>
    <w:p w:rsidR="00046A71" w:rsidRDefault="00046A71" w:rsidP="00E12027">
      <w:pPr>
        <w:jc w:val="both"/>
      </w:pPr>
    </w:p>
    <w:p w:rsidR="00046A71" w:rsidRDefault="00046A71" w:rsidP="00E12027">
      <w:pPr>
        <w:jc w:val="both"/>
        <w:rPr>
          <w:b/>
        </w:rPr>
      </w:pPr>
      <w:r w:rsidRPr="00046A71">
        <w:rPr>
          <w:b/>
        </w:rPr>
        <w:t>5. Verschiedenes:</w:t>
      </w:r>
    </w:p>
    <w:p w:rsidR="00046A71" w:rsidRDefault="00046A71" w:rsidP="00E12027">
      <w:pPr>
        <w:jc w:val="both"/>
      </w:pPr>
      <w:r>
        <w:t>- Der RC Borken-</w:t>
      </w:r>
      <w:proofErr w:type="spellStart"/>
      <w:r>
        <w:t>Hoxfeld</w:t>
      </w:r>
      <w:proofErr w:type="spellEnd"/>
      <w:r>
        <w:t xml:space="preserve"> möchte weiterhin mit den Jugendmannschaften im Kreis Emscher-Lippe spielen und auch im Kreis Ranglistenpunkte erhalten. Dazu bedarf es der Zustimmung aller Vereine des Basketballkreises Emscher-Lippe. Bisher haben 12 Vereine ihre Zustimmung per </w:t>
      </w:r>
      <w:proofErr w:type="spellStart"/>
      <w:r>
        <w:t>e-mail</w:t>
      </w:r>
      <w:proofErr w:type="spellEnd"/>
      <w:r>
        <w:t xml:space="preserve"> abgegeben.</w:t>
      </w:r>
    </w:p>
    <w:p w:rsidR="00046A71" w:rsidRDefault="00046A71" w:rsidP="00E12027">
      <w:pPr>
        <w:jc w:val="both"/>
      </w:pPr>
      <w:r>
        <w:t xml:space="preserve"> H. </w:t>
      </w:r>
      <w:proofErr w:type="spellStart"/>
      <w:r>
        <w:t>Kiebel</w:t>
      </w:r>
      <w:proofErr w:type="spellEnd"/>
      <w:r>
        <w:t xml:space="preserve"> </w:t>
      </w:r>
      <w:r w:rsidR="00F47075">
        <w:t xml:space="preserve">bat </w:t>
      </w:r>
      <w:r>
        <w:t xml:space="preserve">deshalb </w:t>
      </w:r>
      <w:proofErr w:type="gramStart"/>
      <w:r>
        <w:t>darum ,</w:t>
      </w:r>
      <w:proofErr w:type="gramEnd"/>
      <w:r>
        <w:t xml:space="preserve"> dass sich auch die anderen 10 Vereine  melden- auch bei einer Ablehnung. </w:t>
      </w:r>
    </w:p>
    <w:p w:rsidR="00046A71" w:rsidRDefault="00046A71" w:rsidP="00E12027">
      <w:pPr>
        <w:jc w:val="both"/>
      </w:pPr>
      <w:r>
        <w:t>- Bei der Einteilung der Jugendligen für die kommende Saison wird sich der Jugendausschuss bemühen, eine</w:t>
      </w:r>
      <w:r w:rsidR="00283046">
        <w:t xml:space="preserve">n </w:t>
      </w:r>
      <w:r>
        <w:t xml:space="preserve"> zufriedenstellenden Spielbetrieb für alle gemeldete Mannschaften und deren Spieler/innen einzurichten. </w:t>
      </w:r>
    </w:p>
    <w:p w:rsidR="00046A71" w:rsidRDefault="00046A71" w:rsidP="00E12027">
      <w:pPr>
        <w:jc w:val="both"/>
      </w:pPr>
      <w:r>
        <w:t xml:space="preserve">- Der Jugendtag spricht noch einmal seinen Dank an die Geschäftsführerin K. Jansen und den Spielleiter T. Rademacher für die geleistete Arbeit aus. </w:t>
      </w:r>
    </w:p>
    <w:p w:rsidR="00046A71" w:rsidRDefault="00046A71" w:rsidP="00E12027">
      <w:pPr>
        <w:jc w:val="both"/>
      </w:pPr>
    </w:p>
    <w:p w:rsidR="00046A71" w:rsidRDefault="00046A71" w:rsidP="00E12027">
      <w:pPr>
        <w:jc w:val="both"/>
      </w:pPr>
    </w:p>
    <w:p w:rsidR="00046A71" w:rsidRDefault="00046A71" w:rsidP="00E12027">
      <w:pPr>
        <w:jc w:val="both"/>
      </w:pPr>
    </w:p>
    <w:p w:rsidR="00046A71" w:rsidRDefault="00046A71" w:rsidP="00E12027">
      <w:pPr>
        <w:jc w:val="both"/>
      </w:pPr>
      <w:r>
        <w:t>Borken, den 4. Mai 2013</w:t>
      </w:r>
    </w:p>
    <w:p w:rsidR="00046A71" w:rsidRDefault="00046A71" w:rsidP="00E12027">
      <w:pPr>
        <w:jc w:val="both"/>
      </w:pPr>
      <w:r>
        <w:t xml:space="preserve">Heiner </w:t>
      </w:r>
      <w:proofErr w:type="spellStart"/>
      <w:r>
        <w:t>Kiebel</w:t>
      </w:r>
      <w:proofErr w:type="spellEnd"/>
    </w:p>
    <w:p w:rsidR="00046A71" w:rsidRPr="00046A71" w:rsidRDefault="00046A71" w:rsidP="00E12027">
      <w:pPr>
        <w:jc w:val="both"/>
      </w:pPr>
      <w:r>
        <w:t>(Protokollführer)</w:t>
      </w:r>
    </w:p>
    <w:p w:rsidR="003D23B6" w:rsidRPr="005E4DD7" w:rsidRDefault="003D23B6" w:rsidP="00E12027">
      <w:pPr>
        <w:jc w:val="both"/>
      </w:pPr>
    </w:p>
    <w:p w:rsidR="00B21742" w:rsidRPr="0064422D" w:rsidRDefault="00B21742" w:rsidP="00E12027">
      <w:pPr>
        <w:jc w:val="both"/>
      </w:pPr>
    </w:p>
    <w:p w:rsidR="00924668" w:rsidRPr="00924668" w:rsidRDefault="000B2300" w:rsidP="00E12027">
      <w:pPr>
        <w:jc w:val="both"/>
      </w:pPr>
      <w:r>
        <w:lastRenderedPageBreak/>
        <w:t xml:space="preserve"> </w:t>
      </w:r>
    </w:p>
    <w:sectPr w:rsidR="00924668" w:rsidRPr="00924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68"/>
    <w:rsid w:val="00046A71"/>
    <w:rsid w:val="000B2300"/>
    <w:rsid w:val="000C3C61"/>
    <w:rsid w:val="002079C4"/>
    <w:rsid w:val="002817CB"/>
    <w:rsid w:val="00283046"/>
    <w:rsid w:val="003D23B6"/>
    <w:rsid w:val="0048018B"/>
    <w:rsid w:val="005E4DD7"/>
    <w:rsid w:val="0064422D"/>
    <w:rsid w:val="00924668"/>
    <w:rsid w:val="00994D68"/>
    <w:rsid w:val="00AD73D3"/>
    <w:rsid w:val="00B21742"/>
    <w:rsid w:val="00BA25E2"/>
    <w:rsid w:val="00C405B4"/>
    <w:rsid w:val="00E12027"/>
    <w:rsid w:val="00F4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5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5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dc:creator>
  <cp:lastModifiedBy>Katja</cp:lastModifiedBy>
  <cp:revision>2</cp:revision>
  <cp:lastPrinted>2013-05-13T12:06:00Z</cp:lastPrinted>
  <dcterms:created xsi:type="dcterms:W3CDTF">2013-05-13T12:06:00Z</dcterms:created>
  <dcterms:modified xsi:type="dcterms:W3CDTF">2013-05-13T12:06:00Z</dcterms:modified>
</cp:coreProperties>
</file>